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76698E90" w:rsidR="002B0267" w:rsidRPr="008057C5" w:rsidRDefault="002363FF"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6"/>
        <w:gridCol w:w="2266"/>
        <w:gridCol w:w="2266"/>
      </w:tblGrid>
      <w:tr w:rsidR="001C3CDB" w:rsidRPr="008057C5" w14:paraId="44A338AC" w14:textId="1A004BE9" w:rsidTr="00C251A3">
        <w:trPr>
          <w:trHeight w:val="284"/>
        </w:trPr>
        <w:tc>
          <w:tcPr>
            <w:tcW w:w="2265" w:type="dxa"/>
            <w:vAlign w:val="center"/>
          </w:tcPr>
          <w:p w14:paraId="58E93DDC" w14:textId="640F5D20" w:rsidR="001C3CDB" w:rsidRPr="008057C5" w:rsidRDefault="001C3CDB" w:rsidP="004B11E2">
            <w:pPr>
              <w:rPr>
                <w:rFonts w:ascii="Abadi" w:hAnsi="Abadi"/>
                <w:b/>
                <w:bCs/>
                <w:sz w:val="20"/>
                <w:szCs w:val="20"/>
              </w:rPr>
            </w:pPr>
            <w:r w:rsidRPr="008057C5">
              <w:rPr>
                <w:rFonts w:ascii="Abadi" w:hAnsi="Abadi"/>
                <w:b/>
                <w:bCs/>
                <w:sz w:val="20"/>
                <w:szCs w:val="20"/>
              </w:rPr>
              <w:t>Roepnaam</w:t>
            </w:r>
          </w:p>
        </w:tc>
        <w:tc>
          <w:tcPr>
            <w:tcW w:w="2266" w:type="dxa"/>
          </w:tcPr>
          <w:p w14:paraId="755FBE54" w14:textId="456A524C" w:rsidR="001C3CDB" w:rsidRPr="008057C5" w:rsidRDefault="001C3CDB" w:rsidP="004B11E2">
            <w:pPr>
              <w:rPr>
                <w:rFonts w:ascii="Abadi" w:hAnsi="Abadi"/>
                <w:sz w:val="20"/>
                <w:szCs w:val="20"/>
              </w:rPr>
            </w:pPr>
            <w:r w:rsidRPr="008057C5">
              <w:rPr>
                <w:rFonts w:ascii="Abadi" w:hAnsi="Abadi"/>
                <w:sz w:val="20"/>
                <w:szCs w:val="20"/>
              </w:rPr>
              <w:t>Oguzhan</w:t>
            </w:r>
          </w:p>
        </w:tc>
        <w:tc>
          <w:tcPr>
            <w:tcW w:w="2266" w:type="dxa"/>
            <w:vAlign w:val="center"/>
          </w:tcPr>
          <w:p w14:paraId="4F7FB429" w14:textId="05BB16A0" w:rsidR="001C3CDB" w:rsidRPr="008057C5" w:rsidRDefault="001C3CDB" w:rsidP="004B11E2">
            <w:pPr>
              <w:rPr>
                <w:rFonts w:ascii="Abadi" w:hAnsi="Abadi"/>
                <w:b/>
                <w:bCs/>
                <w:sz w:val="20"/>
                <w:szCs w:val="20"/>
              </w:rPr>
            </w:pPr>
            <w:r w:rsidRPr="008057C5">
              <w:rPr>
                <w:rFonts w:ascii="Abadi" w:hAnsi="Abadi"/>
                <w:b/>
                <w:bCs/>
                <w:sz w:val="20"/>
                <w:szCs w:val="20"/>
              </w:rPr>
              <w:t>Aantal uur per week</w:t>
            </w:r>
          </w:p>
        </w:tc>
        <w:tc>
          <w:tcPr>
            <w:tcW w:w="2266" w:type="dxa"/>
          </w:tcPr>
          <w:p w14:paraId="186CD75B" w14:textId="630C8EC3" w:rsidR="001C3CDB" w:rsidRPr="008057C5" w:rsidRDefault="00D32B15" w:rsidP="004B11E2">
            <w:pPr>
              <w:rPr>
                <w:rFonts w:ascii="Abadi" w:hAnsi="Abadi"/>
                <w:sz w:val="20"/>
                <w:szCs w:val="20"/>
              </w:rPr>
            </w:pPr>
            <w:r>
              <w:rPr>
                <w:rFonts w:ascii="Abadi" w:hAnsi="Abadi"/>
                <w:sz w:val="20"/>
                <w:szCs w:val="20"/>
              </w:rPr>
              <w:t>40</w:t>
            </w:r>
          </w:p>
        </w:tc>
      </w:tr>
      <w:tr w:rsidR="001C3CDB" w:rsidRPr="008057C5" w14:paraId="2EF611FC" w14:textId="13A6A598" w:rsidTr="00C251A3">
        <w:trPr>
          <w:trHeight w:val="284"/>
        </w:trPr>
        <w:tc>
          <w:tcPr>
            <w:tcW w:w="2265" w:type="dxa"/>
            <w:vAlign w:val="center"/>
          </w:tcPr>
          <w:p w14:paraId="44C1F806" w14:textId="45DC3659" w:rsidR="001C3CDB" w:rsidRPr="008057C5" w:rsidRDefault="001C3CDB" w:rsidP="004B11E2">
            <w:pPr>
              <w:rPr>
                <w:rFonts w:ascii="Abadi" w:hAnsi="Abadi"/>
                <w:b/>
                <w:bCs/>
                <w:sz w:val="20"/>
                <w:szCs w:val="20"/>
              </w:rPr>
            </w:pPr>
            <w:r w:rsidRPr="008057C5">
              <w:rPr>
                <w:rFonts w:ascii="Abadi" w:hAnsi="Abadi"/>
                <w:b/>
                <w:bCs/>
                <w:sz w:val="20"/>
                <w:szCs w:val="20"/>
              </w:rPr>
              <w:t>Woonplaats</w:t>
            </w:r>
          </w:p>
        </w:tc>
        <w:tc>
          <w:tcPr>
            <w:tcW w:w="2266" w:type="dxa"/>
          </w:tcPr>
          <w:p w14:paraId="1A3DFB5E" w14:textId="6B52AEF1" w:rsidR="001C3CDB" w:rsidRPr="008057C5" w:rsidRDefault="00D32B15" w:rsidP="004B11E2">
            <w:pPr>
              <w:rPr>
                <w:rFonts w:ascii="Abadi" w:hAnsi="Abadi"/>
                <w:sz w:val="20"/>
                <w:szCs w:val="20"/>
              </w:rPr>
            </w:pPr>
            <w:r>
              <w:rPr>
                <w:rFonts w:ascii="Abadi" w:hAnsi="Abadi"/>
                <w:sz w:val="20"/>
                <w:szCs w:val="20"/>
              </w:rPr>
              <w:t>Almere</w:t>
            </w:r>
          </w:p>
        </w:tc>
        <w:tc>
          <w:tcPr>
            <w:tcW w:w="2266" w:type="dxa"/>
            <w:vAlign w:val="center"/>
          </w:tcPr>
          <w:p w14:paraId="3249257B" w14:textId="1C022B25" w:rsidR="001C3CDB" w:rsidRPr="008057C5" w:rsidRDefault="001C3CDB" w:rsidP="004B11E2">
            <w:pPr>
              <w:rPr>
                <w:rFonts w:ascii="Abadi" w:hAnsi="Abadi"/>
                <w:b/>
                <w:bCs/>
                <w:sz w:val="20"/>
                <w:szCs w:val="20"/>
              </w:rPr>
            </w:pPr>
            <w:r w:rsidRPr="008057C5">
              <w:rPr>
                <w:rFonts w:ascii="Abadi" w:hAnsi="Abadi"/>
                <w:b/>
                <w:bCs/>
                <w:sz w:val="20"/>
                <w:szCs w:val="20"/>
              </w:rPr>
              <w:t>Beschikbaar per</w:t>
            </w:r>
          </w:p>
        </w:tc>
        <w:tc>
          <w:tcPr>
            <w:tcW w:w="2266" w:type="dxa"/>
          </w:tcPr>
          <w:p w14:paraId="7B2B8697" w14:textId="4E914C74" w:rsidR="001C3CDB" w:rsidRPr="008057C5" w:rsidRDefault="00D32B15" w:rsidP="004B11E2">
            <w:pPr>
              <w:rPr>
                <w:rFonts w:ascii="Abadi" w:hAnsi="Abadi"/>
                <w:sz w:val="20"/>
                <w:szCs w:val="20"/>
              </w:rPr>
            </w:pPr>
            <w:r>
              <w:rPr>
                <w:rFonts w:ascii="Abadi" w:hAnsi="Abadi"/>
                <w:sz w:val="20"/>
                <w:szCs w:val="20"/>
              </w:rPr>
              <w:t>In overleg</w:t>
            </w:r>
          </w:p>
        </w:tc>
      </w:tr>
      <w:tr w:rsidR="001C3CDB" w:rsidRPr="008057C5" w14:paraId="41A7AB4D" w14:textId="65E6BEBD" w:rsidTr="00C251A3">
        <w:trPr>
          <w:trHeight w:val="284"/>
        </w:trPr>
        <w:tc>
          <w:tcPr>
            <w:tcW w:w="2265" w:type="dxa"/>
            <w:vAlign w:val="center"/>
          </w:tcPr>
          <w:p w14:paraId="311CC238" w14:textId="18841460" w:rsidR="001C3CDB" w:rsidRPr="008057C5" w:rsidRDefault="001C3CDB" w:rsidP="004B11E2">
            <w:pPr>
              <w:jc w:val="both"/>
              <w:rPr>
                <w:rFonts w:ascii="Abadi" w:hAnsi="Abadi"/>
                <w:b/>
                <w:bCs/>
                <w:sz w:val="20"/>
                <w:szCs w:val="20"/>
              </w:rPr>
            </w:pPr>
            <w:r w:rsidRPr="008057C5">
              <w:rPr>
                <w:rFonts w:ascii="Abadi" w:hAnsi="Abadi"/>
                <w:b/>
                <w:bCs/>
                <w:sz w:val="20"/>
                <w:szCs w:val="20"/>
              </w:rPr>
              <w:t>Nationaliteit</w:t>
            </w:r>
          </w:p>
        </w:tc>
        <w:tc>
          <w:tcPr>
            <w:tcW w:w="2266" w:type="dxa"/>
          </w:tcPr>
          <w:p w14:paraId="58EAA891" w14:textId="493CABC7" w:rsidR="001C3CDB" w:rsidRPr="008057C5" w:rsidRDefault="001C3CDB" w:rsidP="004B11E2">
            <w:pPr>
              <w:rPr>
                <w:rFonts w:ascii="Abadi" w:hAnsi="Abadi"/>
                <w:sz w:val="20"/>
                <w:szCs w:val="20"/>
              </w:rPr>
            </w:pPr>
            <w:r w:rsidRPr="008057C5">
              <w:rPr>
                <w:rFonts w:ascii="Abadi" w:hAnsi="Abadi"/>
                <w:sz w:val="20"/>
                <w:szCs w:val="20"/>
              </w:rPr>
              <w:t>Nederlandse</w:t>
            </w:r>
          </w:p>
        </w:tc>
        <w:tc>
          <w:tcPr>
            <w:tcW w:w="2266" w:type="dxa"/>
            <w:vAlign w:val="center"/>
          </w:tcPr>
          <w:p w14:paraId="21BC7586" w14:textId="2B9A48E1" w:rsidR="001C3CDB" w:rsidRPr="008057C5" w:rsidRDefault="001C3CDB" w:rsidP="004B11E2">
            <w:pPr>
              <w:rPr>
                <w:rFonts w:ascii="Abadi" w:hAnsi="Abadi"/>
                <w:b/>
                <w:bCs/>
                <w:sz w:val="20"/>
                <w:szCs w:val="20"/>
              </w:rPr>
            </w:pPr>
            <w:r w:rsidRPr="008057C5">
              <w:rPr>
                <w:rFonts w:ascii="Abadi" w:hAnsi="Abadi"/>
                <w:b/>
                <w:bCs/>
                <w:sz w:val="20"/>
                <w:szCs w:val="20"/>
              </w:rPr>
              <w:t>Vervoer</w:t>
            </w:r>
          </w:p>
        </w:tc>
        <w:tc>
          <w:tcPr>
            <w:tcW w:w="2266" w:type="dxa"/>
          </w:tcPr>
          <w:p w14:paraId="60304860" w14:textId="7EAE1E2C" w:rsidR="001C3CDB" w:rsidRPr="008057C5" w:rsidRDefault="00D32B15" w:rsidP="004B11E2">
            <w:pPr>
              <w:rPr>
                <w:rFonts w:ascii="Abadi" w:hAnsi="Abadi"/>
                <w:sz w:val="20"/>
                <w:szCs w:val="20"/>
              </w:rPr>
            </w:pPr>
            <w:r>
              <w:rPr>
                <w:rFonts w:ascii="Abadi" w:hAnsi="Abadi"/>
                <w:sz w:val="20"/>
                <w:szCs w:val="20"/>
              </w:rPr>
              <w:t>Auto</w:t>
            </w:r>
          </w:p>
        </w:tc>
      </w:tr>
      <w:tr w:rsidR="001C3CDB" w:rsidRPr="008057C5" w14:paraId="63C47F56" w14:textId="411DB34F" w:rsidTr="00C251A3">
        <w:trPr>
          <w:trHeight w:val="284"/>
        </w:trPr>
        <w:tc>
          <w:tcPr>
            <w:tcW w:w="2265" w:type="dxa"/>
            <w:vAlign w:val="center"/>
          </w:tcPr>
          <w:p w14:paraId="39C5261F" w14:textId="7EC57B87" w:rsidR="001C3CDB" w:rsidRPr="008057C5" w:rsidRDefault="001C3CDB" w:rsidP="004B11E2">
            <w:pPr>
              <w:rPr>
                <w:rFonts w:ascii="Abadi" w:hAnsi="Abadi"/>
                <w:b/>
                <w:bCs/>
                <w:sz w:val="20"/>
                <w:szCs w:val="20"/>
              </w:rPr>
            </w:pPr>
            <w:r w:rsidRPr="008057C5">
              <w:rPr>
                <w:rFonts w:ascii="Abadi" w:hAnsi="Abadi"/>
                <w:b/>
                <w:bCs/>
                <w:sz w:val="20"/>
                <w:szCs w:val="20"/>
              </w:rPr>
              <w:t>Geboortejaar</w:t>
            </w:r>
          </w:p>
        </w:tc>
        <w:tc>
          <w:tcPr>
            <w:tcW w:w="2266" w:type="dxa"/>
          </w:tcPr>
          <w:p w14:paraId="248163C5" w14:textId="4BA46768" w:rsidR="001C3CDB" w:rsidRPr="008057C5" w:rsidRDefault="00D32B15" w:rsidP="004B11E2">
            <w:pPr>
              <w:rPr>
                <w:rFonts w:ascii="Abadi" w:hAnsi="Abadi"/>
                <w:sz w:val="20"/>
                <w:szCs w:val="20"/>
              </w:rPr>
            </w:pPr>
            <w:r>
              <w:rPr>
                <w:rFonts w:ascii="Abadi" w:hAnsi="Abadi"/>
                <w:sz w:val="20"/>
                <w:szCs w:val="20"/>
              </w:rPr>
              <w:t>2001</w:t>
            </w:r>
          </w:p>
        </w:tc>
        <w:tc>
          <w:tcPr>
            <w:tcW w:w="2266" w:type="dxa"/>
            <w:vAlign w:val="center"/>
          </w:tcPr>
          <w:p w14:paraId="4C3E4EB2" w14:textId="3F414DA8" w:rsidR="001C3CDB" w:rsidRPr="008057C5" w:rsidRDefault="00C472A1" w:rsidP="004B11E2">
            <w:pPr>
              <w:rPr>
                <w:rFonts w:ascii="Abadi" w:hAnsi="Abadi"/>
                <w:b/>
                <w:bCs/>
                <w:sz w:val="20"/>
                <w:szCs w:val="20"/>
              </w:rPr>
            </w:pPr>
            <w:r>
              <w:rPr>
                <w:rFonts w:ascii="Abadi" w:hAnsi="Abadi"/>
                <w:b/>
                <w:bCs/>
                <w:sz w:val="20"/>
                <w:szCs w:val="20"/>
              </w:rPr>
              <w:t>Werkervaring sinds</w:t>
            </w:r>
          </w:p>
        </w:tc>
        <w:tc>
          <w:tcPr>
            <w:tcW w:w="2266" w:type="dxa"/>
          </w:tcPr>
          <w:p w14:paraId="20678D0B" w14:textId="0ED567B3" w:rsidR="00C472A1" w:rsidRPr="00C472A1" w:rsidRDefault="00D32B15" w:rsidP="00C472A1">
            <w:pPr>
              <w:rPr>
                <w:rFonts w:ascii="Abadi" w:hAnsi="Abadi"/>
                <w:sz w:val="20"/>
                <w:szCs w:val="20"/>
              </w:rPr>
            </w:pPr>
            <w:r>
              <w:rPr>
                <w:rFonts w:ascii="Abadi" w:hAnsi="Abadi"/>
                <w:sz w:val="20"/>
                <w:szCs w:val="20"/>
              </w:rPr>
              <w:t>2022</w:t>
            </w:r>
          </w:p>
          <w:p w14:paraId="2B74B0F2" w14:textId="77777777" w:rsidR="001C3CDB" w:rsidRPr="008057C5" w:rsidRDefault="001C3CDB" w:rsidP="004B11E2">
            <w:pPr>
              <w:rPr>
                <w:rFonts w:ascii="Abadi" w:hAnsi="Abadi"/>
                <w:sz w:val="20"/>
                <w:szCs w:val="20"/>
              </w:rPr>
            </w:pPr>
          </w:p>
        </w:tc>
      </w:tr>
      <w:tr w:rsidR="001C3CDB" w:rsidRPr="008057C5" w14:paraId="55DA01FE" w14:textId="7B5B0F73" w:rsidTr="00C251A3">
        <w:trPr>
          <w:trHeight w:val="284"/>
        </w:trPr>
        <w:tc>
          <w:tcPr>
            <w:tcW w:w="2265" w:type="dxa"/>
            <w:vAlign w:val="center"/>
          </w:tcPr>
          <w:p w14:paraId="1B6DCCC1" w14:textId="11E75797" w:rsidR="001C3CDB" w:rsidRPr="008057C5" w:rsidRDefault="001C3CDB" w:rsidP="004B11E2">
            <w:pPr>
              <w:rPr>
                <w:rFonts w:ascii="Abadi" w:hAnsi="Abadi"/>
                <w:b/>
                <w:bCs/>
                <w:sz w:val="20"/>
                <w:szCs w:val="20"/>
              </w:rPr>
            </w:pPr>
            <w:r w:rsidRPr="008057C5">
              <w:rPr>
                <w:rFonts w:ascii="Abadi" w:hAnsi="Abadi"/>
                <w:b/>
                <w:bCs/>
                <w:sz w:val="20"/>
                <w:szCs w:val="20"/>
              </w:rPr>
              <w:t>Functie</w:t>
            </w:r>
          </w:p>
        </w:tc>
        <w:tc>
          <w:tcPr>
            <w:tcW w:w="2266" w:type="dxa"/>
          </w:tcPr>
          <w:p w14:paraId="342314D9" w14:textId="3D1BC953" w:rsidR="001C3CDB" w:rsidRPr="008057C5" w:rsidRDefault="00555960" w:rsidP="004B11E2">
            <w:pPr>
              <w:rPr>
                <w:rFonts w:ascii="Abadi" w:hAnsi="Abadi"/>
                <w:sz w:val="20"/>
                <w:szCs w:val="20"/>
              </w:rPr>
            </w:pPr>
            <w:r>
              <w:rPr>
                <w:rFonts w:ascii="Abadi" w:hAnsi="Abadi"/>
                <w:sz w:val="20"/>
                <w:szCs w:val="20"/>
              </w:rPr>
              <w:t>ICT Specialist</w:t>
            </w:r>
          </w:p>
        </w:tc>
        <w:tc>
          <w:tcPr>
            <w:tcW w:w="2266" w:type="dxa"/>
            <w:vAlign w:val="center"/>
          </w:tcPr>
          <w:p w14:paraId="730988E5" w14:textId="30472354" w:rsidR="001C3CDB" w:rsidRPr="008057C5" w:rsidRDefault="001C3CDB" w:rsidP="004B11E2">
            <w:pPr>
              <w:rPr>
                <w:rFonts w:ascii="Abadi" w:hAnsi="Abadi"/>
                <w:b/>
                <w:bCs/>
                <w:sz w:val="20"/>
                <w:szCs w:val="20"/>
              </w:rPr>
            </w:pPr>
            <w:r w:rsidRPr="008057C5">
              <w:rPr>
                <w:rFonts w:ascii="Abadi" w:hAnsi="Abadi"/>
                <w:b/>
                <w:bCs/>
                <w:sz w:val="20"/>
                <w:szCs w:val="20"/>
              </w:rPr>
              <w:t>Contractvorm</w:t>
            </w:r>
          </w:p>
        </w:tc>
        <w:tc>
          <w:tcPr>
            <w:tcW w:w="2266" w:type="dxa"/>
          </w:tcPr>
          <w:p w14:paraId="6F6CA3E3" w14:textId="188074A0" w:rsidR="001C3CDB" w:rsidRPr="008057C5" w:rsidRDefault="00D32B15" w:rsidP="004B11E2">
            <w:pPr>
              <w:rPr>
                <w:rFonts w:ascii="Abadi" w:hAnsi="Abadi"/>
                <w:sz w:val="20"/>
                <w:szCs w:val="20"/>
              </w:rPr>
            </w:pPr>
            <w:r>
              <w:rPr>
                <w:rFonts w:ascii="Abadi" w:hAnsi="Abadi"/>
                <w:sz w:val="20"/>
                <w:szCs w:val="20"/>
              </w:rPr>
              <w:t>In dienst bij YO</w:t>
            </w:r>
          </w:p>
        </w:tc>
      </w:tr>
    </w:tbl>
    <w:p w14:paraId="3ABDE4A6" w14:textId="77777777" w:rsidR="004B11E2" w:rsidRPr="008057C5" w:rsidRDefault="004B11E2" w:rsidP="004B11E2">
      <w:pPr>
        <w:spacing w:after="0"/>
        <w:rPr>
          <w:rFonts w:ascii="Abadi" w:hAnsi="Abadi"/>
          <w:sz w:val="20"/>
          <w:szCs w:val="20"/>
        </w:rPr>
      </w:pPr>
    </w:p>
    <w:p w14:paraId="23338B4B" w14:textId="123EFB0A" w:rsidR="00B664C7" w:rsidRDefault="00B664C7" w:rsidP="004B11E2">
      <w:pPr>
        <w:pStyle w:val="Kop1"/>
        <w:spacing w:before="0" w:line="360" w:lineRule="auto"/>
        <w:rPr>
          <w:rFonts w:ascii="Abadi" w:hAnsi="Abadi"/>
          <w:b/>
          <w:bCs/>
          <w:color w:val="FBA90F"/>
          <w:sz w:val="20"/>
          <w:szCs w:val="20"/>
        </w:rPr>
      </w:pPr>
      <w:r>
        <w:rPr>
          <w:rFonts w:ascii="Abadi" w:hAnsi="Abadi"/>
          <w:b/>
          <w:bCs/>
          <w:color w:val="FBA90F"/>
          <w:sz w:val="20"/>
          <w:szCs w:val="20"/>
        </w:rPr>
        <w:t>Persoonsprofiel</w:t>
      </w:r>
    </w:p>
    <w:p w14:paraId="5268A9AE" w14:textId="77777777" w:rsidR="00923F38" w:rsidRDefault="009A15ED" w:rsidP="00923F38">
      <w:pPr>
        <w:pStyle w:val="Kop1"/>
        <w:spacing w:before="0" w:line="360" w:lineRule="auto"/>
        <w:rPr>
          <w:rFonts w:ascii="Abadi" w:hAnsi="Abadi"/>
          <w:color w:val="000000" w:themeColor="text1"/>
          <w:sz w:val="20"/>
          <w:szCs w:val="20"/>
        </w:rPr>
      </w:pPr>
      <w:r>
        <w:rPr>
          <w:rFonts w:ascii="Abadi" w:hAnsi="Abadi"/>
          <w:color w:val="000000" w:themeColor="text1"/>
          <w:sz w:val="20"/>
          <w:szCs w:val="20"/>
        </w:rPr>
        <w:t xml:space="preserve">Ik ben Oguzhan. 23 jaar oud en ik kom uit Almere. </w:t>
      </w:r>
      <w:r w:rsidRPr="009A15ED">
        <w:rPr>
          <w:rFonts w:ascii="Abadi" w:hAnsi="Abadi"/>
          <w:color w:val="000000" w:themeColor="text1"/>
          <w:sz w:val="20"/>
          <w:szCs w:val="20"/>
        </w:rPr>
        <w:t>Ik ben een gedreven en enthousiaste IT-professional met vijf jaar ervaring, waarvan twee</w:t>
      </w:r>
      <w:r w:rsidR="00555960">
        <w:rPr>
          <w:rFonts w:ascii="Abadi" w:hAnsi="Abadi"/>
          <w:color w:val="000000" w:themeColor="text1"/>
          <w:sz w:val="20"/>
          <w:szCs w:val="20"/>
        </w:rPr>
        <w:t xml:space="preserve"> en een half</w:t>
      </w:r>
      <w:r w:rsidRPr="009A15ED">
        <w:rPr>
          <w:rFonts w:ascii="Abadi" w:hAnsi="Abadi"/>
          <w:color w:val="000000" w:themeColor="text1"/>
          <w:sz w:val="20"/>
          <w:szCs w:val="20"/>
        </w:rPr>
        <w:t xml:space="preserve"> jaar fulltime werk en de rest opgebouwd tijdens mijn stages. Mijn expertise ligt in servicedesk ondersteuning, waar ik veel ervaring heb opgedaan met het oplossen van technische problemen</w:t>
      </w:r>
      <w:r w:rsidR="00B01675">
        <w:rPr>
          <w:rFonts w:ascii="Abadi" w:hAnsi="Abadi"/>
          <w:color w:val="000000" w:themeColor="text1"/>
          <w:sz w:val="20"/>
          <w:szCs w:val="20"/>
        </w:rPr>
        <w:t xml:space="preserve">, ik heb dankzij mijn servicedesk ervaring ook mijn communicatieve vaardigheden erg ontwikkeld. </w:t>
      </w:r>
    </w:p>
    <w:p w14:paraId="512FB8ED" w14:textId="77777777" w:rsidR="00923F38" w:rsidRDefault="00923F38" w:rsidP="00923F38">
      <w:pPr>
        <w:pStyle w:val="Kop1"/>
        <w:spacing w:before="0" w:line="360" w:lineRule="auto"/>
        <w:rPr>
          <w:rFonts w:ascii="Abadi" w:hAnsi="Abadi"/>
          <w:color w:val="000000" w:themeColor="text1"/>
          <w:sz w:val="20"/>
          <w:szCs w:val="20"/>
        </w:rPr>
      </w:pPr>
    </w:p>
    <w:p w14:paraId="3DC0CAC1" w14:textId="44FA57D9" w:rsidR="00923F38" w:rsidRDefault="00923F38" w:rsidP="008F35DA">
      <w:pPr>
        <w:pStyle w:val="Kop1"/>
        <w:spacing w:before="0" w:line="360" w:lineRule="auto"/>
        <w:rPr>
          <w:rFonts w:ascii="Abadi" w:hAnsi="Abadi"/>
          <w:color w:val="000000" w:themeColor="text1"/>
          <w:sz w:val="20"/>
          <w:szCs w:val="20"/>
        </w:rPr>
      </w:pPr>
      <w:r w:rsidRPr="009A15ED">
        <w:rPr>
          <w:rFonts w:ascii="Abadi" w:hAnsi="Abadi"/>
          <w:color w:val="000000" w:themeColor="text1"/>
          <w:sz w:val="20"/>
          <w:szCs w:val="20"/>
        </w:rPr>
        <w:t>Ik ben leergierig en altijd op zoek naar manieren om mezelf te ontwikkelen en door te groeien in de IT-wereld. Technologie fascineert me, en ik hou ervan om nieuwe systemen en oplossingen te ontdekken. Ik werk goed onder druk, kan snel schakelen en zorg ervoor dat problemen efficiënt en klantgericht worden opgelost.</w:t>
      </w:r>
      <w:r>
        <w:rPr>
          <w:rFonts w:ascii="Abadi" w:hAnsi="Abadi"/>
          <w:color w:val="000000" w:themeColor="text1"/>
          <w:sz w:val="20"/>
          <w:szCs w:val="20"/>
        </w:rPr>
        <w:t xml:space="preserve"> </w:t>
      </w:r>
      <w:r w:rsidRPr="009A15ED">
        <w:rPr>
          <w:rFonts w:ascii="Abadi" w:hAnsi="Abadi"/>
          <w:color w:val="000000" w:themeColor="text1"/>
          <w:sz w:val="20"/>
          <w:szCs w:val="20"/>
        </w:rPr>
        <w:t>Mijn ideale volgende stap is een functie waarin ik mijn kennis verder kan uitbreiden en mezelf kan blijven ontwikkelen.</w:t>
      </w:r>
    </w:p>
    <w:p w14:paraId="1A03114C" w14:textId="77777777" w:rsidR="008F35DA" w:rsidRPr="008F35DA" w:rsidRDefault="008F35DA" w:rsidP="008F35DA"/>
    <w:p w14:paraId="4E04DB70" w14:textId="0C57302C" w:rsidR="00183A25" w:rsidRPr="008057C5" w:rsidRDefault="00183A25"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t>Overzicht wer</w:t>
      </w:r>
      <w:r w:rsidR="003B196B" w:rsidRPr="008057C5">
        <w:rPr>
          <w:rFonts w:ascii="Abadi" w:hAnsi="Abadi"/>
          <w:b/>
          <w:bCs/>
          <w:color w:val="FBA90F"/>
          <w:sz w:val="20"/>
          <w:szCs w:val="20"/>
        </w:rPr>
        <w:t>kervaring</w:t>
      </w:r>
    </w:p>
    <w:tbl>
      <w:tblPr>
        <w:tblStyle w:val="Tabelraster"/>
        <w:tblW w:w="0" w:type="auto"/>
        <w:jc w:val="center"/>
        <w:tblLook w:val="04A0" w:firstRow="1" w:lastRow="0" w:firstColumn="1" w:lastColumn="0" w:noHBand="0" w:noVBand="1"/>
      </w:tblPr>
      <w:tblGrid>
        <w:gridCol w:w="2250"/>
        <w:gridCol w:w="2210"/>
        <w:gridCol w:w="1919"/>
        <w:gridCol w:w="2683"/>
      </w:tblGrid>
      <w:tr w:rsidR="00183A25" w:rsidRPr="008057C5" w14:paraId="16EB8414" w14:textId="77777777" w:rsidTr="00DD536E">
        <w:trPr>
          <w:trHeight w:val="284"/>
          <w:jc w:val="center"/>
        </w:trPr>
        <w:tc>
          <w:tcPr>
            <w:tcW w:w="2250" w:type="dxa"/>
            <w:vAlign w:val="center"/>
          </w:tcPr>
          <w:p w14:paraId="2B632491" w14:textId="649CBEBC" w:rsidR="00183A25" w:rsidRPr="008057C5" w:rsidRDefault="003B196B" w:rsidP="004B11E2">
            <w:pPr>
              <w:rPr>
                <w:rFonts w:ascii="Abadi" w:hAnsi="Abadi"/>
                <w:b/>
                <w:bCs/>
                <w:sz w:val="20"/>
                <w:szCs w:val="20"/>
              </w:rPr>
            </w:pPr>
            <w:r w:rsidRPr="008057C5">
              <w:rPr>
                <w:rFonts w:ascii="Abadi" w:hAnsi="Abadi"/>
                <w:b/>
                <w:bCs/>
                <w:sz w:val="20"/>
                <w:szCs w:val="20"/>
              </w:rPr>
              <w:t>Periode</w:t>
            </w:r>
          </w:p>
        </w:tc>
        <w:tc>
          <w:tcPr>
            <w:tcW w:w="2210" w:type="dxa"/>
            <w:vAlign w:val="center"/>
          </w:tcPr>
          <w:p w14:paraId="157E9017" w14:textId="3ED932B9" w:rsidR="00183A25" w:rsidRPr="008057C5" w:rsidRDefault="003B196B" w:rsidP="004B11E2">
            <w:pPr>
              <w:rPr>
                <w:rFonts w:ascii="Abadi" w:hAnsi="Abadi"/>
                <w:sz w:val="20"/>
                <w:szCs w:val="20"/>
                <w:highlight w:val="yellow"/>
              </w:rPr>
            </w:pPr>
            <w:r w:rsidRPr="008057C5">
              <w:rPr>
                <w:rFonts w:ascii="Abadi" w:hAnsi="Abadi"/>
                <w:b/>
                <w:bCs/>
                <w:sz w:val="20"/>
                <w:szCs w:val="20"/>
              </w:rPr>
              <w:t>Organisatie</w:t>
            </w:r>
          </w:p>
        </w:tc>
        <w:tc>
          <w:tcPr>
            <w:tcW w:w="1919" w:type="dxa"/>
            <w:vAlign w:val="center"/>
          </w:tcPr>
          <w:p w14:paraId="336A8BC9" w14:textId="44CBBA58" w:rsidR="00183A25" w:rsidRPr="008057C5" w:rsidRDefault="1F02DC1A" w:rsidP="004B11E2">
            <w:pPr>
              <w:rPr>
                <w:rFonts w:ascii="Abadi" w:hAnsi="Abadi"/>
                <w:b/>
                <w:bCs/>
                <w:sz w:val="20"/>
                <w:szCs w:val="20"/>
              </w:rPr>
            </w:pPr>
            <w:r w:rsidRPr="008057C5">
              <w:rPr>
                <w:rFonts w:ascii="Abadi" w:hAnsi="Abadi"/>
                <w:b/>
                <w:bCs/>
                <w:sz w:val="20"/>
                <w:szCs w:val="20"/>
              </w:rPr>
              <w:t>Sector</w:t>
            </w:r>
          </w:p>
        </w:tc>
        <w:tc>
          <w:tcPr>
            <w:tcW w:w="2683" w:type="dxa"/>
            <w:vAlign w:val="center"/>
          </w:tcPr>
          <w:p w14:paraId="19817829" w14:textId="4B439A79" w:rsidR="00183A25" w:rsidRPr="008057C5" w:rsidRDefault="632B0A49" w:rsidP="004B11E2">
            <w:pPr>
              <w:rPr>
                <w:rFonts w:ascii="Abadi" w:hAnsi="Abadi"/>
                <w:sz w:val="20"/>
                <w:szCs w:val="20"/>
                <w:highlight w:val="yellow"/>
              </w:rPr>
            </w:pPr>
            <w:r w:rsidRPr="008057C5">
              <w:rPr>
                <w:rFonts w:ascii="Abadi" w:hAnsi="Abadi"/>
                <w:b/>
                <w:bCs/>
                <w:sz w:val="20"/>
                <w:szCs w:val="20"/>
              </w:rPr>
              <w:t>Rol</w:t>
            </w:r>
          </w:p>
        </w:tc>
      </w:tr>
      <w:tr w:rsidR="007125B2" w:rsidRPr="00A94F36" w14:paraId="05BC700E" w14:textId="77777777" w:rsidTr="00DD536E">
        <w:trPr>
          <w:trHeight w:val="284"/>
          <w:jc w:val="center"/>
        </w:trPr>
        <w:tc>
          <w:tcPr>
            <w:tcW w:w="2250" w:type="dxa"/>
            <w:vAlign w:val="center"/>
          </w:tcPr>
          <w:p w14:paraId="0F6F85FC" w14:textId="122C07A9" w:rsidR="007125B2" w:rsidRPr="00426C31" w:rsidRDefault="007125B2" w:rsidP="004B11E2">
            <w:pPr>
              <w:rPr>
                <w:rFonts w:ascii="Abadi" w:hAnsi="Abadi"/>
                <w:sz w:val="20"/>
                <w:szCs w:val="20"/>
                <w:lang w:val="en-GB"/>
              </w:rPr>
            </w:pPr>
            <w:r>
              <w:rPr>
                <w:rFonts w:ascii="Abadi" w:hAnsi="Abadi"/>
                <w:sz w:val="20"/>
                <w:szCs w:val="20"/>
                <w:lang w:val="en-GB"/>
              </w:rPr>
              <w:t>01-06-2025 – heden</w:t>
            </w:r>
          </w:p>
        </w:tc>
        <w:tc>
          <w:tcPr>
            <w:tcW w:w="2210" w:type="dxa"/>
            <w:vAlign w:val="center"/>
          </w:tcPr>
          <w:p w14:paraId="4473C0C1" w14:textId="4E374F3E" w:rsidR="007125B2" w:rsidRPr="008057C5" w:rsidRDefault="007125B2" w:rsidP="004B11E2">
            <w:pPr>
              <w:rPr>
                <w:rFonts w:ascii="Abadi" w:hAnsi="Abadi"/>
                <w:sz w:val="20"/>
                <w:szCs w:val="20"/>
                <w:lang w:val="en-GB"/>
              </w:rPr>
            </w:pPr>
            <w:r w:rsidRPr="008057C5">
              <w:rPr>
                <w:rFonts w:ascii="Abadi" w:hAnsi="Abadi"/>
                <w:sz w:val="20"/>
                <w:szCs w:val="20"/>
                <w:lang w:val="en-GB"/>
              </w:rPr>
              <w:t>Salta Group</w:t>
            </w:r>
          </w:p>
        </w:tc>
        <w:tc>
          <w:tcPr>
            <w:tcW w:w="1919" w:type="dxa"/>
            <w:vAlign w:val="center"/>
          </w:tcPr>
          <w:p w14:paraId="27B68C66" w14:textId="5E07251F" w:rsidR="007125B2" w:rsidRPr="008057C5" w:rsidRDefault="007125B2" w:rsidP="004B11E2">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21516C79" w14:textId="77777777" w:rsidR="007125B2" w:rsidRPr="00150C73" w:rsidRDefault="007125B2" w:rsidP="004B11E2">
            <w:pPr>
              <w:rPr>
                <w:rFonts w:ascii="Abadi" w:hAnsi="Abadi"/>
                <w:sz w:val="20"/>
                <w:szCs w:val="20"/>
              </w:rPr>
            </w:pPr>
          </w:p>
          <w:p w14:paraId="035B417D" w14:textId="65CAE0EB" w:rsidR="007125B2" w:rsidRPr="00A94F36" w:rsidRDefault="00A94F36" w:rsidP="004B11E2">
            <w:pPr>
              <w:rPr>
                <w:rFonts w:ascii="Abadi" w:hAnsi="Abadi"/>
                <w:sz w:val="20"/>
                <w:szCs w:val="20"/>
              </w:rPr>
            </w:pPr>
            <w:r>
              <w:rPr>
                <w:rFonts w:ascii="Abadi" w:hAnsi="Abadi"/>
                <w:sz w:val="20"/>
                <w:szCs w:val="20"/>
              </w:rPr>
              <w:t xml:space="preserve">Medior </w:t>
            </w:r>
            <w:r w:rsidRPr="00A94F36">
              <w:rPr>
                <w:rFonts w:ascii="Abadi" w:hAnsi="Abadi"/>
                <w:sz w:val="20"/>
                <w:szCs w:val="20"/>
              </w:rPr>
              <w:t xml:space="preserve">Support Engineer </w:t>
            </w:r>
            <w:r w:rsidRPr="00A94F36">
              <w:rPr>
                <w:rFonts w:ascii="Abadi" w:hAnsi="Abadi"/>
                <w:sz w:val="20"/>
                <w:szCs w:val="20"/>
              </w:rPr>
              <w:br/>
              <w:t>(Servicedesk en W</w:t>
            </w:r>
            <w:r>
              <w:rPr>
                <w:rFonts w:ascii="Abadi" w:hAnsi="Abadi"/>
                <w:sz w:val="20"/>
                <w:szCs w:val="20"/>
              </w:rPr>
              <w:t>erkplekbeheer)</w:t>
            </w:r>
          </w:p>
          <w:p w14:paraId="2134E831" w14:textId="1663B6EB" w:rsidR="007125B2" w:rsidRPr="00A94F36" w:rsidRDefault="007125B2" w:rsidP="004B11E2">
            <w:pPr>
              <w:rPr>
                <w:rFonts w:ascii="Abadi" w:hAnsi="Abadi"/>
                <w:sz w:val="20"/>
                <w:szCs w:val="20"/>
              </w:rPr>
            </w:pPr>
          </w:p>
        </w:tc>
      </w:tr>
      <w:tr w:rsidR="00A94F36" w:rsidRPr="008057C5" w14:paraId="46E80BF5" w14:textId="77777777" w:rsidTr="00DD536E">
        <w:trPr>
          <w:trHeight w:val="284"/>
          <w:jc w:val="center"/>
        </w:trPr>
        <w:tc>
          <w:tcPr>
            <w:tcW w:w="2250" w:type="dxa"/>
            <w:vAlign w:val="center"/>
          </w:tcPr>
          <w:p w14:paraId="48035EF4" w14:textId="77777777" w:rsidR="00A94F36" w:rsidRPr="00A94F36" w:rsidRDefault="00A94F36" w:rsidP="00A94F36">
            <w:pPr>
              <w:rPr>
                <w:rFonts w:ascii="Abadi" w:hAnsi="Abadi"/>
                <w:sz w:val="20"/>
                <w:szCs w:val="20"/>
              </w:rPr>
            </w:pPr>
          </w:p>
          <w:p w14:paraId="4EFBB396" w14:textId="520722C6" w:rsidR="00A94F36" w:rsidRDefault="00A94F36" w:rsidP="00A94F36">
            <w:pPr>
              <w:rPr>
                <w:rFonts w:ascii="Abadi" w:hAnsi="Abadi"/>
                <w:sz w:val="20"/>
                <w:szCs w:val="20"/>
                <w:lang w:val="en-GB"/>
              </w:rPr>
            </w:pPr>
            <w:r w:rsidRPr="008057C5">
              <w:rPr>
                <w:rFonts w:ascii="Abadi" w:hAnsi="Abadi"/>
                <w:sz w:val="20"/>
                <w:szCs w:val="20"/>
                <w:lang w:val="en-GB"/>
              </w:rPr>
              <w:t xml:space="preserve">01-12-2023 – </w:t>
            </w:r>
            <w:r>
              <w:rPr>
                <w:rFonts w:ascii="Abadi" w:hAnsi="Abadi"/>
                <w:sz w:val="20"/>
                <w:szCs w:val="20"/>
                <w:lang w:val="en-GB"/>
              </w:rPr>
              <w:t>01-06-2025</w:t>
            </w:r>
          </w:p>
          <w:p w14:paraId="261B4197" w14:textId="29256EAA" w:rsidR="00A94F36" w:rsidRPr="008057C5" w:rsidRDefault="00A94F36" w:rsidP="00A94F36">
            <w:pPr>
              <w:rPr>
                <w:rFonts w:ascii="Abadi" w:hAnsi="Abadi"/>
                <w:sz w:val="20"/>
                <w:szCs w:val="20"/>
                <w:lang w:val="en-GB"/>
              </w:rPr>
            </w:pPr>
          </w:p>
        </w:tc>
        <w:tc>
          <w:tcPr>
            <w:tcW w:w="2210" w:type="dxa"/>
            <w:vAlign w:val="center"/>
          </w:tcPr>
          <w:p w14:paraId="7EAFF201" w14:textId="0817F441" w:rsidR="00A94F36" w:rsidRPr="008057C5" w:rsidRDefault="00A94F36" w:rsidP="00A94F36">
            <w:pPr>
              <w:rPr>
                <w:rFonts w:ascii="Abadi" w:hAnsi="Abadi"/>
                <w:sz w:val="20"/>
                <w:szCs w:val="20"/>
                <w:lang w:val="en-GB"/>
              </w:rPr>
            </w:pPr>
            <w:r w:rsidRPr="008057C5">
              <w:rPr>
                <w:rFonts w:ascii="Abadi" w:hAnsi="Abadi"/>
                <w:sz w:val="20"/>
                <w:szCs w:val="20"/>
                <w:lang w:val="en-GB"/>
              </w:rPr>
              <w:t>Salta Group</w:t>
            </w:r>
          </w:p>
        </w:tc>
        <w:tc>
          <w:tcPr>
            <w:tcW w:w="1919" w:type="dxa"/>
            <w:vAlign w:val="center"/>
          </w:tcPr>
          <w:p w14:paraId="3EE3FA63" w14:textId="5B5A9743" w:rsidR="00A94F36" w:rsidRPr="008057C5" w:rsidRDefault="00A94F36" w:rsidP="00A94F36">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383F0557" w14:textId="77777777" w:rsidR="00A94F36" w:rsidRDefault="00A94F36" w:rsidP="00A94F36">
            <w:pPr>
              <w:rPr>
                <w:rFonts w:ascii="Abadi" w:hAnsi="Abadi"/>
                <w:sz w:val="20"/>
                <w:szCs w:val="20"/>
                <w:lang w:val="en-GB"/>
              </w:rPr>
            </w:pPr>
          </w:p>
          <w:p w14:paraId="64BC9AF8" w14:textId="1191C8AB" w:rsidR="00A94F36" w:rsidRPr="00A94F36" w:rsidRDefault="00A94F36" w:rsidP="00A94F36">
            <w:pPr>
              <w:rPr>
                <w:rFonts w:ascii="Abadi" w:hAnsi="Abadi"/>
                <w:sz w:val="20"/>
                <w:szCs w:val="20"/>
              </w:rPr>
            </w:pPr>
            <w:r>
              <w:rPr>
                <w:rFonts w:ascii="Abadi" w:hAnsi="Abadi"/>
                <w:sz w:val="20"/>
                <w:szCs w:val="20"/>
              </w:rPr>
              <w:t xml:space="preserve">Junior </w:t>
            </w:r>
            <w:r w:rsidRPr="00A94F36">
              <w:rPr>
                <w:rFonts w:ascii="Abadi" w:hAnsi="Abadi"/>
                <w:sz w:val="20"/>
                <w:szCs w:val="20"/>
              </w:rPr>
              <w:t xml:space="preserve">Support Engineer </w:t>
            </w:r>
            <w:r w:rsidRPr="00A94F36">
              <w:rPr>
                <w:rFonts w:ascii="Abadi" w:hAnsi="Abadi"/>
                <w:sz w:val="20"/>
                <w:szCs w:val="20"/>
              </w:rPr>
              <w:br/>
              <w:t>(Servicedesk en W</w:t>
            </w:r>
            <w:r>
              <w:rPr>
                <w:rFonts w:ascii="Abadi" w:hAnsi="Abadi"/>
                <w:sz w:val="20"/>
                <w:szCs w:val="20"/>
              </w:rPr>
              <w:t>erkplekbeheer)</w:t>
            </w:r>
          </w:p>
          <w:p w14:paraId="4B0982B4" w14:textId="7AE4D7FD" w:rsidR="00A94F36" w:rsidRPr="00A94F36" w:rsidRDefault="00A94F36" w:rsidP="00A94F36">
            <w:pPr>
              <w:rPr>
                <w:rFonts w:ascii="Abadi" w:hAnsi="Abadi"/>
                <w:sz w:val="20"/>
                <w:szCs w:val="20"/>
              </w:rPr>
            </w:pPr>
          </w:p>
        </w:tc>
      </w:tr>
      <w:tr w:rsidR="00C722D7" w:rsidRPr="008057C5" w14:paraId="47C7777C" w14:textId="77777777" w:rsidTr="00DD536E">
        <w:trPr>
          <w:trHeight w:val="284"/>
          <w:jc w:val="center"/>
        </w:trPr>
        <w:tc>
          <w:tcPr>
            <w:tcW w:w="2250" w:type="dxa"/>
            <w:vAlign w:val="center"/>
          </w:tcPr>
          <w:p w14:paraId="7E212463" w14:textId="77777777" w:rsidR="00426C31" w:rsidRPr="00A94F36" w:rsidRDefault="00426C31" w:rsidP="004B11E2">
            <w:pPr>
              <w:rPr>
                <w:rFonts w:ascii="Abadi" w:hAnsi="Abadi"/>
                <w:sz w:val="20"/>
                <w:szCs w:val="20"/>
              </w:rPr>
            </w:pPr>
          </w:p>
          <w:p w14:paraId="587DF8A1" w14:textId="77777777" w:rsidR="00C722D7" w:rsidRDefault="001C3CDB" w:rsidP="004B11E2">
            <w:pPr>
              <w:rPr>
                <w:rFonts w:ascii="Abadi" w:hAnsi="Abadi"/>
                <w:sz w:val="20"/>
                <w:szCs w:val="20"/>
                <w:lang w:val="en-GB"/>
              </w:rPr>
            </w:pPr>
            <w:r w:rsidRPr="008057C5">
              <w:rPr>
                <w:rFonts w:ascii="Abadi" w:hAnsi="Abadi"/>
                <w:sz w:val="20"/>
                <w:szCs w:val="20"/>
                <w:lang w:val="en-GB"/>
              </w:rPr>
              <w:t>01-05-2023 – 01-11-2023</w:t>
            </w:r>
          </w:p>
          <w:p w14:paraId="73B80C55" w14:textId="77777777" w:rsidR="00FC0EF2" w:rsidRPr="008057C5" w:rsidRDefault="00FC0EF2" w:rsidP="004B11E2">
            <w:pPr>
              <w:rPr>
                <w:rFonts w:ascii="Abadi" w:hAnsi="Abadi"/>
                <w:sz w:val="20"/>
                <w:szCs w:val="20"/>
                <w:lang w:val="en-GB"/>
              </w:rPr>
            </w:pPr>
          </w:p>
        </w:tc>
        <w:tc>
          <w:tcPr>
            <w:tcW w:w="2210" w:type="dxa"/>
            <w:vAlign w:val="center"/>
          </w:tcPr>
          <w:p w14:paraId="76BDFC88"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 xml:space="preserve">SLTN </w:t>
            </w:r>
          </w:p>
        </w:tc>
        <w:tc>
          <w:tcPr>
            <w:tcW w:w="1919" w:type="dxa"/>
            <w:vAlign w:val="center"/>
          </w:tcPr>
          <w:p w14:paraId="718DDDB9"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6A7FE6D5"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Servicedesk medewerker</w:t>
            </w:r>
          </w:p>
        </w:tc>
      </w:tr>
      <w:tr w:rsidR="00C722D7" w:rsidRPr="008057C5" w14:paraId="3D9B37C8" w14:textId="77777777" w:rsidTr="00DD536E">
        <w:trPr>
          <w:trHeight w:val="284"/>
          <w:jc w:val="center"/>
        </w:trPr>
        <w:tc>
          <w:tcPr>
            <w:tcW w:w="2250" w:type="dxa"/>
            <w:vAlign w:val="center"/>
          </w:tcPr>
          <w:p w14:paraId="4A3F9E6C" w14:textId="77777777" w:rsidR="00426C31" w:rsidRPr="00426C31" w:rsidRDefault="00426C31" w:rsidP="004B11E2">
            <w:pPr>
              <w:rPr>
                <w:rFonts w:ascii="Abadi" w:hAnsi="Abadi"/>
                <w:sz w:val="20"/>
                <w:szCs w:val="20"/>
                <w:lang w:val="en-GB"/>
              </w:rPr>
            </w:pPr>
          </w:p>
          <w:p w14:paraId="05AD6EED" w14:textId="77777777" w:rsidR="00C722D7" w:rsidRDefault="001C3CDB" w:rsidP="004B11E2">
            <w:pPr>
              <w:rPr>
                <w:rFonts w:ascii="Abadi" w:hAnsi="Abadi"/>
                <w:sz w:val="20"/>
                <w:szCs w:val="20"/>
                <w:lang w:val="en-GB"/>
              </w:rPr>
            </w:pPr>
            <w:r w:rsidRPr="008057C5">
              <w:rPr>
                <w:rFonts w:ascii="Abadi" w:hAnsi="Abadi"/>
                <w:sz w:val="20"/>
                <w:szCs w:val="20"/>
                <w:lang w:val="en-GB"/>
              </w:rPr>
              <w:t>01-10-2022 – 01-05-2023</w:t>
            </w:r>
          </w:p>
          <w:p w14:paraId="69853DD5" w14:textId="77777777" w:rsidR="00FC0EF2" w:rsidRPr="008057C5" w:rsidRDefault="00FC0EF2" w:rsidP="004B11E2">
            <w:pPr>
              <w:rPr>
                <w:rFonts w:ascii="Abadi" w:hAnsi="Abadi"/>
                <w:sz w:val="20"/>
                <w:szCs w:val="20"/>
                <w:lang w:val="en-GB"/>
              </w:rPr>
            </w:pPr>
          </w:p>
        </w:tc>
        <w:tc>
          <w:tcPr>
            <w:tcW w:w="2210" w:type="dxa"/>
            <w:vAlign w:val="center"/>
          </w:tcPr>
          <w:p w14:paraId="37A1F603"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Zorggroep Almere</w:t>
            </w:r>
          </w:p>
        </w:tc>
        <w:tc>
          <w:tcPr>
            <w:tcW w:w="1919" w:type="dxa"/>
            <w:vAlign w:val="center"/>
          </w:tcPr>
          <w:p w14:paraId="5B679E90"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313AF379"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Support Engineer</w:t>
            </w:r>
          </w:p>
        </w:tc>
      </w:tr>
      <w:tr w:rsidR="00C722D7" w:rsidRPr="008057C5" w14:paraId="494C3051" w14:textId="77777777" w:rsidTr="00DD536E">
        <w:trPr>
          <w:trHeight w:val="284"/>
          <w:jc w:val="center"/>
        </w:trPr>
        <w:tc>
          <w:tcPr>
            <w:tcW w:w="2250" w:type="dxa"/>
            <w:vAlign w:val="center"/>
          </w:tcPr>
          <w:p w14:paraId="06B7D0CC" w14:textId="77777777" w:rsidR="00426C31" w:rsidRPr="00426C31" w:rsidRDefault="00426C31" w:rsidP="004B11E2">
            <w:pPr>
              <w:rPr>
                <w:rFonts w:ascii="Abadi" w:hAnsi="Abadi"/>
                <w:sz w:val="20"/>
                <w:szCs w:val="20"/>
                <w:lang w:val="en-GB"/>
              </w:rPr>
            </w:pPr>
          </w:p>
          <w:p w14:paraId="54D1CD1E" w14:textId="77777777" w:rsidR="00C722D7" w:rsidRDefault="001C3CDB" w:rsidP="004B11E2">
            <w:pPr>
              <w:rPr>
                <w:rFonts w:ascii="Abadi" w:hAnsi="Abadi"/>
                <w:sz w:val="20"/>
                <w:szCs w:val="20"/>
                <w:lang w:val="en-GB"/>
              </w:rPr>
            </w:pPr>
            <w:r w:rsidRPr="008057C5">
              <w:rPr>
                <w:rFonts w:ascii="Abadi" w:hAnsi="Abadi"/>
                <w:sz w:val="20"/>
                <w:szCs w:val="20"/>
                <w:lang w:val="en-GB"/>
              </w:rPr>
              <w:t>01-08-2021 – 01-02-2022</w:t>
            </w:r>
          </w:p>
          <w:p w14:paraId="0FB6DBC8" w14:textId="77777777" w:rsidR="00FC0EF2" w:rsidRPr="008057C5" w:rsidRDefault="00FC0EF2" w:rsidP="004B11E2">
            <w:pPr>
              <w:rPr>
                <w:rFonts w:ascii="Abadi" w:hAnsi="Abadi"/>
                <w:sz w:val="20"/>
                <w:szCs w:val="20"/>
                <w:lang w:val="en-GB"/>
              </w:rPr>
            </w:pPr>
          </w:p>
        </w:tc>
        <w:tc>
          <w:tcPr>
            <w:tcW w:w="2210" w:type="dxa"/>
            <w:vAlign w:val="center"/>
          </w:tcPr>
          <w:p w14:paraId="751A4000"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ROC van Amsterdam</w:t>
            </w:r>
          </w:p>
        </w:tc>
        <w:tc>
          <w:tcPr>
            <w:tcW w:w="1919" w:type="dxa"/>
            <w:vAlign w:val="center"/>
          </w:tcPr>
          <w:p w14:paraId="0B16309F"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6D53F789"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Support Engineer (stage)</w:t>
            </w:r>
          </w:p>
        </w:tc>
      </w:tr>
      <w:tr w:rsidR="00C722D7" w:rsidRPr="008057C5" w14:paraId="3749B129" w14:textId="77777777" w:rsidTr="00DD536E">
        <w:trPr>
          <w:trHeight w:val="284"/>
          <w:jc w:val="center"/>
        </w:trPr>
        <w:tc>
          <w:tcPr>
            <w:tcW w:w="2250" w:type="dxa"/>
            <w:vAlign w:val="center"/>
          </w:tcPr>
          <w:p w14:paraId="0AE65C7C" w14:textId="77777777" w:rsidR="00426C31" w:rsidRPr="00426C31" w:rsidRDefault="00426C31" w:rsidP="004B11E2">
            <w:pPr>
              <w:rPr>
                <w:rFonts w:ascii="Abadi" w:hAnsi="Abadi"/>
                <w:sz w:val="20"/>
                <w:szCs w:val="20"/>
                <w:lang w:val="en-GB"/>
              </w:rPr>
            </w:pPr>
          </w:p>
          <w:p w14:paraId="4276B858" w14:textId="77777777" w:rsidR="00C722D7" w:rsidRDefault="001C3CDB" w:rsidP="004B11E2">
            <w:pPr>
              <w:rPr>
                <w:rFonts w:ascii="Abadi" w:hAnsi="Abadi"/>
                <w:sz w:val="20"/>
                <w:szCs w:val="20"/>
                <w:lang w:val="en-GB"/>
              </w:rPr>
            </w:pPr>
            <w:r w:rsidRPr="008057C5">
              <w:rPr>
                <w:rFonts w:ascii="Abadi" w:hAnsi="Abadi"/>
                <w:sz w:val="20"/>
                <w:szCs w:val="20"/>
                <w:lang w:val="en-GB"/>
              </w:rPr>
              <w:t>01-08-2019 – 01-01-2020</w:t>
            </w:r>
          </w:p>
          <w:p w14:paraId="5F8AE3C1" w14:textId="77777777" w:rsidR="00FC0EF2" w:rsidRPr="008057C5" w:rsidRDefault="00FC0EF2" w:rsidP="004B11E2">
            <w:pPr>
              <w:rPr>
                <w:rFonts w:ascii="Abadi" w:hAnsi="Abadi"/>
                <w:sz w:val="20"/>
                <w:szCs w:val="20"/>
                <w:lang w:val="en-GB"/>
              </w:rPr>
            </w:pPr>
          </w:p>
        </w:tc>
        <w:tc>
          <w:tcPr>
            <w:tcW w:w="2210" w:type="dxa"/>
            <w:vAlign w:val="center"/>
          </w:tcPr>
          <w:p w14:paraId="6E505082"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Allrent ICT Solutions</w:t>
            </w:r>
          </w:p>
        </w:tc>
        <w:tc>
          <w:tcPr>
            <w:tcW w:w="1919" w:type="dxa"/>
            <w:vAlign w:val="center"/>
          </w:tcPr>
          <w:p w14:paraId="1A2D6C90"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Computerservice- en ict-bedrijven</w:t>
            </w:r>
          </w:p>
        </w:tc>
        <w:tc>
          <w:tcPr>
            <w:tcW w:w="2683" w:type="dxa"/>
            <w:vAlign w:val="center"/>
          </w:tcPr>
          <w:p w14:paraId="5BAA81FD" w14:textId="77777777" w:rsidR="00C722D7" w:rsidRPr="008057C5" w:rsidRDefault="00527CD0" w:rsidP="004B11E2">
            <w:pPr>
              <w:rPr>
                <w:rFonts w:ascii="Abadi" w:hAnsi="Abadi"/>
                <w:sz w:val="20"/>
                <w:szCs w:val="20"/>
                <w:lang w:val="en-GB"/>
              </w:rPr>
            </w:pPr>
            <w:r w:rsidRPr="008057C5">
              <w:rPr>
                <w:rFonts w:ascii="Abadi" w:hAnsi="Abadi"/>
                <w:sz w:val="20"/>
                <w:szCs w:val="20"/>
                <w:lang w:val="en-GB"/>
              </w:rPr>
              <w:t>Werkplekbeheerder (stage)</w:t>
            </w:r>
          </w:p>
        </w:tc>
      </w:tr>
    </w:tbl>
    <w:p w14:paraId="4E32E637" w14:textId="1BE49C2E" w:rsidR="085EA5D8" w:rsidRDefault="085EA5D8" w:rsidP="004B11E2">
      <w:pPr>
        <w:spacing w:after="0"/>
        <w:rPr>
          <w:rFonts w:ascii="Abadi" w:hAnsi="Abadi"/>
          <w:b/>
          <w:bCs/>
          <w:color w:val="FBA90F"/>
          <w:sz w:val="20"/>
          <w:szCs w:val="20"/>
          <w:lang w:val="en-GB"/>
        </w:rPr>
      </w:pPr>
    </w:p>
    <w:p w14:paraId="2E0BF207" w14:textId="77777777" w:rsidR="00B8582E" w:rsidRPr="008057C5" w:rsidRDefault="00B8582E" w:rsidP="004B11E2">
      <w:pPr>
        <w:spacing w:after="0"/>
        <w:rPr>
          <w:rFonts w:ascii="Abadi" w:hAnsi="Abadi"/>
          <w:b/>
          <w:bCs/>
          <w:color w:val="FBA90F"/>
          <w:sz w:val="20"/>
          <w:szCs w:val="20"/>
          <w:lang w:val="en-GB"/>
        </w:rPr>
      </w:pPr>
    </w:p>
    <w:p w14:paraId="78072EEF" w14:textId="5F1E17C3" w:rsidR="007E4202" w:rsidRPr="008057C5" w:rsidRDefault="005A69F2" w:rsidP="004B11E2">
      <w:pPr>
        <w:pStyle w:val="Kop1"/>
        <w:spacing w:before="0" w:line="360" w:lineRule="auto"/>
        <w:rPr>
          <w:rFonts w:ascii="Abadi" w:hAnsi="Abadi"/>
          <w:b/>
          <w:bCs/>
          <w:color w:val="FBA90F"/>
          <w:sz w:val="20"/>
          <w:szCs w:val="20"/>
        </w:rPr>
      </w:pPr>
      <w:r w:rsidRPr="008057C5">
        <w:rPr>
          <w:rFonts w:ascii="Abadi" w:hAnsi="Abadi"/>
          <w:b/>
          <w:bCs/>
          <w:color w:val="FBA90F"/>
          <w:sz w:val="20"/>
          <w:szCs w:val="20"/>
        </w:rPr>
        <w:lastRenderedPageBreak/>
        <w:t>O</w:t>
      </w:r>
      <w:r w:rsidR="006848D7" w:rsidRPr="008057C5">
        <w:rPr>
          <w:rFonts w:ascii="Abadi" w:hAnsi="Abadi"/>
          <w:b/>
          <w:bCs/>
          <w:color w:val="FBA90F"/>
          <w:sz w:val="20"/>
          <w:szCs w:val="20"/>
        </w:rPr>
        <w:t>pleidingen</w:t>
      </w:r>
      <w:r w:rsidR="004F386B" w:rsidRPr="008057C5">
        <w:rPr>
          <w:rFonts w:ascii="Abadi" w:hAnsi="Abadi"/>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2274"/>
        <w:gridCol w:w="2273"/>
        <w:gridCol w:w="2091"/>
        <w:gridCol w:w="2424"/>
      </w:tblGrid>
      <w:tr w:rsidR="00050947" w:rsidRPr="008057C5" w14:paraId="4989AF5F" w14:textId="77777777" w:rsidTr="00426C31">
        <w:trPr>
          <w:trHeight w:val="284"/>
          <w:jc w:val="center"/>
        </w:trPr>
        <w:tc>
          <w:tcPr>
            <w:tcW w:w="2274" w:type="dxa"/>
            <w:vAlign w:val="center"/>
          </w:tcPr>
          <w:p w14:paraId="46A06E00" w14:textId="16DADC18" w:rsidR="007E4202" w:rsidRPr="008057C5" w:rsidRDefault="42F46E39" w:rsidP="004B11E2">
            <w:pPr>
              <w:rPr>
                <w:rFonts w:ascii="Abadi" w:hAnsi="Abadi"/>
                <w:b/>
                <w:bCs/>
                <w:sz w:val="20"/>
                <w:szCs w:val="20"/>
              </w:rPr>
            </w:pPr>
            <w:r w:rsidRPr="008057C5">
              <w:rPr>
                <w:rFonts w:ascii="Abadi" w:hAnsi="Abadi"/>
                <w:b/>
                <w:bCs/>
                <w:sz w:val="20"/>
                <w:szCs w:val="20"/>
              </w:rPr>
              <w:t>Niveau</w:t>
            </w:r>
          </w:p>
        </w:tc>
        <w:tc>
          <w:tcPr>
            <w:tcW w:w="2273" w:type="dxa"/>
            <w:vAlign w:val="center"/>
          </w:tcPr>
          <w:p w14:paraId="13A8D47D" w14:textId="4CB0A095" w:rsidR="007E4202" w:rsidRPr="008057C5" w:rsidRDefault="6A3A22A8" w:rsidP="004B11E2">
            <w:pPr>
              <w:rPr>
                <w:rFonts w:ascii="Abadi" w:hAnsi="Abadi"/>
                <w:sz w:val="20"/>
                <w:szCs w:val="20"/>
                <w:highlight w:val="yellow"/>
              </w:rPr>
            </w:pPr>
            <w:r w:rsidRPr="008057C5">
              <w:rPr>
                <w:rFonts w:ascii="Abadi" w:hAnsi="Abadi"/>
                <w:b/>
                <w:bCs/>
                <w:sz w:val="20"/>
                <w:szCs w:val="20"/>
              </w:rPr>
              <w:t>Richting</w:t>
            </w:r>
          </w:p>
        </w:tc>
        <w:tc>
          <w:tcPr>
            <w:tcW w:w="2091" w:type="dxa"/>
            <w:vAlign w:val="center"/>
          </w:tcPr>
          <w:p w14:paraId="4EEC74C2" w14:textId="5664B5DF" w:rsidR="007E4202" w:rsidRPr="008057C5" w:rsidRDefault="6A3A22A8" w:rsidP="004B11E2">
            <w:pPr>
              <w:rPr>
                <w:rFonts w:ascii="Abadi" w:hAnsi="Abadi"/>
                <w:b/>
                <w:bCs/>
                <w:sz w:val="20"/>
                <w:szCs w:val="20"/>
              </w:rPr>
            </w:pPr>
            <w:r w:rsidRPr="008057C5">
              <w:rPr>
                <w:rFonts w:ascii="Abadi" w:hAnsi="Abadi"/>
                <w:b/>
                <w:bCs/>
                <w:sz w:val="20"/>
                <w:szCs w:val="20"/>
              </w:rPr>
              <w:t>Periode</w:t>
            </w:r>
          </w:p>
        </w:tc>
        <w:tc>
          <w:tcPr>
            <w:tcW w:w="2424" w:type="dxa"/>
            <w:vAlign w:val="center"/>
          </w:tcPr>
          <w:p w14:paraId="60481CE7" w14:textId="469039D3" w:rsidR="007E4202" w:rsidRPr="008057C5" w:rsidRDefault="6A3A22A8" w:rsidP="004B11E2">
            <w:pPr>
              <w:rPr>
                <w:rFonts w:ascii="Abadi" w:hAnsi="Abadi"/>
                <w:sz w:val="20"/>
                <w:szCs w:val="20"/>
                <w:highlight w:val="yellow"/>
              </w:rPr>
            </w:pPr>
            <w:r w:rsidRPr="008057C5">
              <w:rPr>
                <w:rFonts w:ascii="Abadi" w:hAnsi="Abadi"/>
                <w:b/>
                <w:bCs/>
                <w:sz w:val="20"/>
                <w:szCs w:val="20"/>
              </w:rPr>
              <w:t>Status</w:t>
            </w:r>
          </w:p>
        </w:tc>
      </w:tr>
      <w:tr w:rsidR="008648CE" w:rsidRPr="008057C5" w14:paraId="3356C6A3" w14:textId="77777777" w:rsidTr="00426C31">
        <w:trPr>
          <w:trHeight w:val="284"/>
          <w:jc w:val="center"/>
        </w:trPr>
        <w:tc>
          <w:tcPr>
            <w:tcW w:w="2274" w:type="dxa"/>
            <w:vAlign w:val="center"/>
          </w:tcPr>
          <w:p w14:paraId="76124A08" w14:textId="77777777" w:rsidR="00426C31" w:rsidRDefault="00426C31" w:rsidP="004B11E2">
            <w:pPr>
              <w:rPr>
                <w:rFonts w:ascii="Abadi" w:hAnsi="Abadi"/>
                <w:sz w:val="20"/>
                <w:szCs w:val="20"/>
                <w:lang w:val="en-GB"/>
              </w:rPr>
            </w:pPr>
          </w:p>
          <w:p w14:paraId="797CCB77" w14:textId="77777777" w:rsidR="008648CE" w:rsidRDefault="00811B16" w:rsidP="004B11E2">
            <w:pPr>
              <w:rPr>
                <w:rFonts w:ascii="Abadi" w:hAnsi="Abadi"/>
                <w:sz w:val="20"/>
                <w:szCs w:val="20"/>
                <w:lang w:val="en-GB"/>
              </w:rPr>
            </w:pPr>
            <w:r w:rsidRPr="00426C31">
              <w:rPr>
                <w:rFonts w:ascii="Abadi" w:hAnsi="Abadi"/>
                <w:sz w:val="20"/>
                <w:szCs w:val="20"/>
                <w:lang w:val="en-GB"/>
              </w:rPr>
              <w:t>MBO</w:t>
            </w:r>
          </w:p>
          <w:p w14:paraId="3A8BEAFE" w14:textId="4396812D" w:rsidR="00FC0EF2" w:rsidRPr="00426C31" w:rsidRDefault="00FC0EF2" w:rsidP="004B11E2">
            <w:pPr>
              <w:rPr>
                <w:rFonts w:ascii="Abadi" w:hAnsi="Abadi"/>
                <w:sz w:val="20"/>
                <w:szCs w:val="20"/>
                <w:lang w:val="en-GB"/>
              </w:rPr>
            </w:pPr>
          </w:p>
        </w:tc>
        <w:tc>
          <w:tcPr>
            <w:tcW w:w="2273" w:type="dxa"/>
            <w:vAlign w:val="center"/>
          </w:tcPr>
          <w:p w14:paraId="1EFF8E2E" w14:textId="6EFAA44E" w:rsidR="003F6C23" w:rsidRPr="008057C5" w:rsidRDefault="00811B16" w:rsidP="004B11E2">
            <w:pPr>
              <w:rPr>
                <w:rFonts w:ascii="Abadi" w:hAnsi="Abadi"/>
                <w:sz w:val="20"/>
                <w:szCs w:val="20"/>
                <w:lang w:val="en-GB"/>
              </w:rPr>
            </w:pPr>
            <w:r w:rsidRPr="008057C5">
              <w:rPr>
                <w:rFonts w:ascii="Abadi" w:hAnsi="Abadi"/>
                <w:sz w:val="20"/>
                <w:szCs w:val="20"/>
                <w:lang w:val="en-GB"/>
              </w:rPr>
              <w:t>MBO ICT niv. 4</w:t>
            </w:r>
            <w:r w:rsidR="00D32B15">
              <w:rPr>
                <w:rFonts w:ascii="Abadi" w:hAnsi="Abadi"/>
                <w:sz w:val="20"/>
                <w:szCs w:val="20"/>
                <w:lang w:val="en-GB"/>
              </w:rPr>
              <w:br/>
            </w:r>
            <w:r w:rsidR="003F6C23" w:rsidRPr="008057C5">
              <w:rPr>
                <w:rFonts w:ascii="Abadi" w:hAnsi="Abadi"/>
                <w:sz w:val="20"/>
                <w:szCs w:val="20"/>
                <w:lang w:val="en-GB"/>
              </w:rPr>
              <w:t>Expert IT Systems and devices (</w:t>
            </w:r>
            <w:r w:rsidR="003F6C23" w:rsidRPr="00A94F36">
              <w:rPr>
                <w:rFonts w:ascii="Abadi" w:hAnsi="Abadi"/>
                <w:b/>
                <w:bCs/>
                <w:i/>
                <w:iCs/>
                <w:sz w:val="20"/>
                <w:szCs w:val="20"/>
                <w:lang w:val="en-GB"/>
              </w:rPr>
              <w:t>BBL</w:t>
            </w:r>
            <w:r w:rsidR="003F6C23" w:rsidRPr="008057C5">
              <w:rPr>
                <w:rFonts w:ascii="Abadi" w:hAnsi="Abadi"/>
                <w:sz w:val="20"/>
                <w:szCs w:val="20"/>
                <w:lang w:val="en-GB"/>
              </w:rPr>
              <w:t>)</w:t>
            </w:r>
          </w:p>
          <w:p w14:paraId="24C2E898" w14:textId="77777777" w:rsidR="008648CE" w:rsidRPr="008057C5" w:rsidRDefault="008648CE" w:rsidP="004B11E2">
            <w:pPr>
              <w:rPr>
                <w:rFonts w:ascii="Abadi" w:hAnsi="Abadi"/>
                <w:sz w:val="20"/>
                <w:szCs w:val="20"/>
                <w:lang w:val="en-GB"/>
              </w:rPr>
            </w:pPr>
          </w:p>
        </w:tc>
        <w:tc>
          <w:tcPr>
            <w:tcW w:w="2091" w:type="dxa"/>
            <w:vAlign w:val="center"/>
          </w:tcPr>
          <w:p w14:paraId="6461CC49" w14:textId="2A49A1AC" w:rsidR="008648CE" w:rsidRPr="008057C5" w:rsidRDefault="00811B16" w:rsidP="004B11E2">
            <w:pPr>
              <w:rPr>
                <w:rFonts w:ascii="Abadi" w:hAnsi="Abadi"/>
                <w:sz w:val="20"/>
                <w:szCs w:val="20"/>
                <w:lang w:val="en-GB"/>
              </w:rPr>
            </w:pPr>
            <w:r w:rsidRPr="008057C5">
              <w:rPr>
                <w:rFonts w:ascii="Abadi" w:hAnsi="Abadi"/>
                <w:sz w:val="20"/>
                <w:szCs w:val="20"/>
                <w:lang w:val="en-GB"/>
              </w:rPr>
              <w:t>01-09-2019</w:t>
            </w:r>
            <w:r w:rsidR="003F6C23" w:rsidRPr="008057C5">
              <w:rPr>
                <w:rFonts w:ascii="Abadi" w:hAnsi="Abadi"/>
                <w:sz w:val="20"/>
                <w:szCs w:val="20"/>
                <w:lang w:val="en-GB"/>
              </w:rPr>
              <w:t xml:space="preserve"> </w:t>
            </w:r>
            <w:r w:rsidRPr="008057C5">
              <w:rPr>
                <w:rFonts w:ascii="Abadi" w:hAnsi="Abadi"/>
                <w:sz w:val="20"/>
                <w:szCs w:val="20"/>
                <w:lang w:val="en-GB"/>
              </w:rPr>
              <w:t>08-07-2024</w:t>
            </w:r>
          </w:p>
        </w:tc>
        <w:tc>
          <w:tcPr>
            <w:tcW w:w="2424" w:type="dxa"/>
            <w:vAlign w:val="center"/>
          </w:tcPr>
          <w:p w14:paraId="16E6E7C9" w14:textId="1352DF80" w:rsidR="008648CE" w:rsidRPr="008057C5" w:rsidRDefault="00D32B15" w:rsidP="00D32B15">
            <w:pPr>
              <w:rPr>
                <w:rFonts w:ascii="Abadi" w:hAnsi="Abadi"/>
                <w:sz w:val="20"/>
                <w:szCs w:val="20"/>
                <w:lang w:val="en-GB"/>
              </w:rPr>
            </w:pPr>
            <w:r>
              <w:rPr>
                <w:rFonts w:ascii="Abadi" w:hAnsi="Abadi"/>
                <w:sz w:val="20"/>
                <w:szCs w:val="20"/>
                <w:lang w:val="en-GB"/>
              </w:rPr>
              <w:t>Behaald</w:t>
            </w:r>
          </w:p>
        </w:tc>
      </w:tr>
    </w:tbl>
    <w:p w14:paraId="65C8136B" w14:textId="77777777" w:rsidR="00B8582E" w:rsidRDefault="00B8582E" w:rsidP="00923F38">
      <w:pPr>
        <w:pStyle w:val="Kop1"/>
        <w:spacing w:before="0" w:line="360" w:lineRule="auto"/>
        <w:rPr>
          <w:rFonts w:ascii="Abadi" w:hAnsi="Abadi"/>
          <w:b/>
          <w:bCs/>
          <w:color w:val="FBA90F"/>
          <w:sz w:val="20"/>
          <w:szCs w:val="20"/>
        </w:rPr>
      </w:pPr>
    </w:p>
    <w:p w14:paraId="3E2465D2" w14:textId="5617B002" w:rsidR="00923F38" w:rsidRDefault="00923F38" w:rsidP="00923F38">
      <w:pPr>
        <w:pStyle w:val="Kop1"/>
        <w:spacing w:before="0" w:line="360" w:lineRule="auto"/>
        <w:rPr>
          <w:rFonts w:ascii="Abadi" w:hAnsi="Abadi"/>
          <w:b/>
          <w:bCs/>
          <w:color w:val="FBA90F"/>
          <w:sz w:val="20"/>
          <w:szCs w:val="20"/>
        </w:rPr>
      </w:pPr>
      <w:r>
        <w:rPr>
          <w:rFonts w:ascii="Abadi" w:hAnsi="Abadi"/>
          <w:b/>
          <w:bCs/>
          <w:color w:val="FBA90F"/>
          <w:sz w:val="20"/>
          <w:szCs w:val="20"/>
        </w:rPr>
        <w:t>Certificaten</w:t>
      </w:r>
    </w:p>
    <w:tbl>
      <w:tblPr>
        <w:tblStyle w:val="Tabelraster"/>
        <w:tblW w:w="0" w:type="auto"/>
        <w:jc w:val="center"/>
        <w:tblLook w:val="04A0" w:firstRow="1" w:lastRow="0" w:firstColumn="1" w:lastColumn="0" w:noHBand="0" w:noVBand="1"/>
      </w:tblPr>
      <w:tblGrid>
        <w:gridCol w:w="1838"/>
        <w:gridCol w:w="3402"/>
        <w:gridCol w:w="2126"/>
        <w:gridCol w:w="1696"/>
      </w:tblGrid>
      <w:tr w:rsidR="00E1703D" w:rsidRPr="00E07EC7" w14:paraId="46348FE3" w14:textId="77777777" w:rsidTr="00873362">
        <w:trPr>
          <w:trHeight w:val="284"/>
          <w:jc w:val="center"/>
        </w:trPr>
        <w:tc>
          <w:tcPr>
            <w:tcW w:w="1838" w:type="dxa"/>
            <w:vAlign w:val="center"/>
          </w:tcPr>
          <w:p w14:paraId="7988A430" w14:textId="4085D4FB" w:rsidR="00E1703D" w:rsidRPr="00E07EC7" w:rsidRDefault="00E1703D" w:rsidP="00873362">
            <w:pPr>
              <w:rPr>
                <w:rFonts w:ascii="Raleway" w:hAnsi="Raleway"/>
                <w:b/>
                <w:bCs/>
                <w:sz w:val="18"/>
                <w:szCs w:val="18"/>
              </w:rPr>
            </w:pPr>
            <w:r w:rsidRPr="00E07EC7">
              <w:rPr>
                <w:rFonts w:ascii="Raleway" w:hAnsi="Raleway"/>
                <w:b/>
                <w:bCs/>
                <w:sz w:val="18"/>
                <w:szCs w:val="18"/>
              </w:rPr>
              <w:t>MD-102</w:t>
            </w:r>
          </w:p>
        </w:tc>
        <w:tc>
          <w:tcPr>
            <w:tcW w:w="3402" w:type="dxa"/>
            <w:vAlign w:val="center"/>
          </w:tcPr>
          <w:p w14:paraId="0A0FCAE3" w14:textId="4A8D28CE" w:rsidR="00E1703D" w:rsidRPr="00E07EC7" w:rsidRDefault="00E1703D" w:rsidP="00873362">
            <w:pPr>
              <w:rPr>
                <w:rFonts w:ascii="Raleway" w:hAnsi="Raleway"/>
                <w:sz w:val="18"/>
                <w:szCs w:val="18"/>
              </w:rPr>
            </w:pPr>
            <w:r w:rsidRPr="00E07EC7">
              <w:rPr>
                <w:rFonts w:ascii="Raleway" w:hAnsi="Raleway"/>
                <w:b/>
                <w:bCs/>
                <w:sz w:val="18"/>
                <w:szCs w:val="18"/>
              </w:rPr>
              <w:t>Endpoint Administrator</w:t>
            </w:r>
          </w:p>
        </w:tc>
        <w:tc>
          <w:tcPr>
            <w:tcW w:w="2126" w:type="dxa"/>
            <w:vAlign w:val="center"/>
          </w:tcPr>
          <w:p w14:paraId="1AE72D46" w14:textId="56D329E9" w:rsidR="00E1703D" w:rsidRPr="00E07EC7" w:rsidRDefault="00E1703D" w:rsidP="00873362">
            <w:pPr>
              <w:rPr>
                <w:rFonts w:ascii="Raleway" w:hAnsi="Raleway"/>
                <w:b/>
                <w:bCs/>
                <w:sz w:val="18"/>
                <w:szCs w:val="18"/>
              </w:rPr>
            </w:pPr>
            <w:r w:rsidRPr="00E07EC7">
              <w:rPr>
                <w:rFonts w:ascii="Raleway" w:hAnsi="Raleway"/>
                <w:b/>
                <w:bCs/>
                <w:sz w:val="18"/>
                <w:szCs w:val="18"/>
              </w:rPr>
              <w:t>2025</w:t>
            </w:r>
          </w:p>
        </w:tc>
        <w:tc>
          <w:tcPr>
            <w:tcW w:w="1696" w:type="dxa"/>
            <w:vAlign w:val="center"/>
          </w:tcPr>
          <w:p w14:paraId="31C0A2DC" w14:textId="336ADCD0" w:rsidR="00E1703D" w:rsidRPr="00150C73" w:rsidRDefault="00150C73" w:rsidP="00873362">
            <w:pPr>
              <w:rPr>
                <w:rFonts w:ascii="Raleway" w:hAnsi="Raleway"/>
                <w:b/>
                <w:bCs/>
                <w:sz w:val="18"/>
                <w:szCs w:val="18"/>
              </w:rPr>
            </w:pPr>
            <w:r w:rsidRPr="00150C73">
              <w:rPr>
                <w:rFonts w:ascii="Raleway" w:hAnsi="Raleway"/>
                <w:b/>
                <w:bCs/>
                <w:sz w:val="18"/>
                <w:szCs w:val="18"/>
              </w:rPr>
              <w:t>Behaald</w:t>
            </w:r>
          </w:p>
        </w:tc>
      </w:tr>
    </w:tbl>
    <w:p w14:paraId="24F4F6EB" w14:textId="77777777" w:rsidR="00923F38" w:rsidRPr="00923F38" w:rsidRDefault="00923F38" w:rsidP="00923F38"/>
    <w:p w14:paraId="4194A3D6" w14:textId="04E2061C" w:rsidR="00274BD7" w:rsidRPr="00E56202" w:rsidRDefault="00E01677" w:rsidP="00E56202">
      <w:pPr>
        <w:rPr>
          <w:rFonts w:ascii="Abadi" w:hAnsi="Abadi"/>
          <w:sz w:val="20"/>
          <w:szCs w:val="20"/>
        </w:rPr>
      </w:pPr>
      <w:r w:rsidRPr="008057C5">
        <w:rPr>
          <w:rFonts w:ascii="Abadi" w:hAnsi="Abadi"/>
          <w:b/>
          <w:bCs/>
          <w:color w:val="FBA90F"/>
          <w:sz w:val="20"/>
          <w:szCs w:val="20"/>
        </w:rPr>
        <w:t>Werkervaring</w:t>
      </w:r>
    </w:p>
    <w:p w14:paraId="15FEE956" w14:textId="77777777" w:rsidR="00B7490B" w:rsidRPr="008057C5" w:rsidRDefault="00B7490B" w:rsidP="00B7490B">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A94F36" w:rsidRPr="008057C5" w14:paraId="2364D9FB" w14:textId="77777777" w:rsidTr="0027694C">
        <w:trPr>
          <w:trHeight w:val="284"/>
        </w:trPr>
        <w:tc>
          <w:tcPr>
            <w:tcW w:w="2723" w:type="dxa"/>
            <w:vAlign w:val="center"/>
          </w:tcPr>
          <w:p w14:paraId="24410A6F" w14:textId="292DE035" w:rsidR="00A94F36" w:rsidRPr="008057C5" w:rsidRDefault="00A94F36" w:rsidP="00A94F36">
            <w:pPr>
              <w:rPr>
                <w:rFonts w:ascii="Abadi" w:hAnsi="Abadi"/>
                <w:b/>
                <w:bCs/>
                <w:sz w:val="20"/>
                <w:szCs w:val="20"/>
              </w:rPr>
            </w:pPr>
            <w:r w:rsidRPr="008057C5">
              <w:rPr>
                <w:rFonts w:ascii="Abadi" w:hAnsi="Abadi"/>
                <w:b/>
                <w:bCs/>
                <w:sz w:val="20"/>
                <w:szCs w:val="20"/>
              </w:rPr>
              <w:t>Salta Group</w:t>
            </w:r>
          </w:p>
        </w:tc>
        <w:tc>
          <w:tcPr>
            <w:tcW w:w="6349" w:type="dxa"/>
            <w:vAlign w:val="center"/>
          </w:tcPr>
          <w:p w14:paraId="6E3A037C" w14:textId="6D0CA408" w:rsidR="00A94F36" w:rsidRPr="008057C5" w:rsidRDefault="00150C73" w:rsidP="00A94F36">
            <w:pPr>
              <w:rPr>
                <w:rFonts w:ascii="Abadi" w:hAnsi="Abadi"/>
                <w:b/>
                <w:bCs/>
                <w:sz w:val="20"/>
                <w:szCs w:val="20"/>
                <w:highlight w:val="yellow"/>
              </w:rPr>
            </w:pPr>
            <w:r>
              <w:rPr>
                <w:rFonts w:ascii="Abadi" w:hAnsi="Abadi"/>
                <w:sz w:val="20"/>
                <w:szCs w:val="20"/>
              </w:rPr>
              <w:t>Servicedesk Medewerker</w:t>
            </w:r>
          </w:p>
        </w:tc>
      </w:tr>
      <w:tr w:rsidR="008F05CB" w:rsidRPr="00E01AEE" w14:paraId="719F1D1E" w14:textId="77777777" w:rsidTr="0027694C">
        <w:trPr>
          <w:trHeight w:val="284"/>
        </w:trPr>
        <w:tc>
          <w:tcPr>
            <w:tcW w:w="2723" w:type="dxa"/>
            <w:vAlign w:val="center"/>
          </w:tcPr>
          <w:p w14:paraId="5A218492" w14:textId="77777777" w:rsidR="008F05CB" w:rsidRPr="00B664C7" w:rsidRDefault="008F05CB" w:rsidP="008F05CB">
            <w:pPr>
              <w:rPr>
                <w:rFonts w:ascii="Abadi" w:hAnsi="Abadi"/>
                <w:b/>
                <w:bCs/>
                <w:sz w:val="20"/>
                <w:szCs w:val="20"/>
              </w:rPr>
            </w:pPr>
            <w:r w:rsidRPr="00B664C7">
              <w:rPr>
                <w:rFonts w:ascii="Abadi" w:hAnsi="Abadi"/>
                <w:b/>
                <w:bCs/>
                <w:sz w:val="20"/>
                <w:szCs w:val="20"/>
              </w:rPr>
              <w:t>Locatie</w:t>
            </w:r>
          </w:p>
          <w:p w14:paraId="2E6E3325" w14:textId="1E3054BA" w:rsidR="008F05CB" w:rsidRPr="00B664C7" w:rsidRDefault="008F05CB" w:rsidP="008F05CB">
            <w:pPr>
              <w:rPr>
                <w:rFonts w:ascii="Abadi" w:hAnsi="Abadi"/>
                <w:sz w:val="20"/>
                <w:szCs w:val="20"/>
              </w:rPr>
            </w:pPr>
            <w:r w:rsidRPr="00B664C7">
              <w:rPr>
                <w:rFonts w:ascii="Abadi" w:hAnsi="Abadi"/>
                <w:sz w:val="20"/>
                <w:szCs w:val="20"/>
              </w:rPr>
              <w:t>Hilversum</w:t>
            </w:r>
          </w:p>
          <w:p w14:paraId="042E8EAB" w14:textId="77777777" w:rsidR="008F05CB" w:rsidRPr="00B664C7" w:rsidRDefault="008F05CB" w:rsidP="008F05CB">
            <w:pPr>
              <w:rPr>
                <w:rFonts w:ascii="Abadi" w:hAnsi="Abadi"/>
                <w:sz w:val="20"/>
                <w:szCs w:val="20"/>
              </w:rPr>
            </w:pPr>
          </w:p>
          <w:p w14:paraId="118D38C5" w14:textId="77777777" w:rsidR="008F05CB" w:rsidRPr="00B664C7" w:rsidRDefault="008F05CB" w:rsidP="008F05CB">
            <w:pPr>
              <w:rPr>
                <w:rFonts w:ascii="Abadi" w:hAnsi="Abadi"/>
                <w:b/>
                <w:bCs/>
                <w:sz w:val="20"/>
                <w:szCs w:val="20"/>
              </w:rPr>
            </w:pPr>
            <w:r w:rsidRPr="00B664C7">
              <w:rPr>
                <w:rFonts w:ascii="Abadi" w:hAnsi="Abadi"/>
                <w:b/>
                <w:bCs/>
                <w:sz w:val="20"/>
                <w:szCs w:val="20"/>
              </w:rPr>
              <w:t>Periode</w:t>
            </w:r>
          </w:p>
          <w:p w14:paraId="5602065F" w14:textId="7320091D" w:rsidR="008F05CB" w:rsidRPr="00B664C7" w:rsidRDefault="008F05CB" w:rsidP="008F05CB">
            <w:pPr>
              <w:rPr>
                <w:rFonts w:ascii="Abadi" w:hAnsi="Abadi"/>
                <w:sz w:val="20"/>
                <w:szCs w:val="20"/>
              </w:rPr>
            </w:pPr>
            <w:r w:rsidRPr="00B664C7">
              <w:rPr>
                <w:rFonts w:ascii="Abadi" w:hAnsi="Abadi"/>
                <w:sz w:val="20"/>
                <w:szCs w:val="20"/>
              </w:rPr>
              <w:t>01-12-2023 – heden</w:t>
            </w:r>
          </w:p>
          <w:p w14:paraId="7BF762CF" w14:textId="77777777" w:rsidR="008F05CB" w:rsidRPr="00B664C7" w:rsidRDefault="008F05CB" w:rsidP="008F05CB">
            <w:pPr>
              <w:rPr>
                <w:rFonts w:ascii="Abadi" w:hAnsi="Abadi"/>
                <w:sz w:val="20"/>
                <w:szCs w:val="20"/>
              </w:rPr>
            </w:pPr>
          </w:p>
          <w:p w14:paraId="34E1DC20" w14:textId="77777777" w:rsidR="008F05CB" w:rsidRPr="00B664C7" w:rsidRDefault="008F05CB" w:rsidP="008F05CB">
            <w:pPr>
              <w:rPr>
                <w:rFonts w:ascii="Abadi" w:hAnsi="Abadi"/>
                <w:b/>
                <w:bCs/>
                <w:sz w:val="20"/>
                <w:szCs w:val="20"/>
              </w:rPr>
            </w:pPr>
            <w:r w:rsidRPr="00B664C7">
              <w:rPr>
                <w:rFonts w:ascii="Abadi" w:hAnsi="Abadi"/>
                <w:b/>
                <w:bCs/>
                <w:sz w:val="20"/>
                <w:szCs w:val="20"/>
              </w:rPr>
              <w:t>Dienstverband</w:t>
            </w:r>
          </w:p>
          <w:p w14:paraId="41E294FB" w14:textId="59770E48" w:rsidR="008F05CB" w:rsidRPr="00B664C7" w:rsidRDefault="008F05CB" w:rsidP="008F05CB">
            <w:pPr>
              <w:rPr>
                <w:rFonts w:ascii="Abadi" w:hAnsi="Abadi"/>
                <w:sz w:val="20"/>
                <w:szCs w:val="20"/>
              </w:rPr>
            </w:pPr>
            <w:r w:rsidRPr="00B664C7">
              <w:rPr>
                <w:rFonts w:ascii="Abadi" w:hAnsi="Abadi"/>
                <w:sz w:val="20"/>
                <w:szCs w:val="20"/>
              </w:rPr>
              <w:t>Vast</w:t>
            </w:r>
          </w:p>
          <w:p w14:paraId="6F0B2967" w14:textId="43E0F568" w:rsidR="008F05CB" w:rsidRPr="00B664C7" w:rsidRDefault="008F05CB" w:rsidP="008F05CB">
            <w:pPr>
              <w:rPr>
                <w:rFonts w:ascii="Abadi" w:hAnsi="Abadi"/>
                <w:sz w:val="20"/>
                <w:szCs w:val="20"/>
              </w:rPr>
            </w:pPr>
          </w:p>
        </w:tc>
        <w:tc>
          <w:tcPr>
            <w:tcW w:w="6349" w:type="dxa"/>
            <w:vAlign w:val="center"/>
          </w:tcPr>
          <w:p w14:paraId="7D746B5E" w14:textId="77777777" w:rsidR="008F05CB" w:rsidRDefault="008F05CB" w:rsidP="008F05CB">
            <w:pPr>
              <w:rPr>
                <w:rFonts w:ascii="Abadi" w:hAnsi="Abadi"/>
                <w:b/>
                <w:bCs/>
                <w:sz w:val="20"/>
                <w:szCs w:val="20"/>
              </w:rPr>
            </w:pPr>
          </w:p>
          <w:p w14:paraId="18553983" w14:textId="7647E35D" w:rsidR="008F05CB" w:rsidRDefault="008F05CB" w:rsidP="008F05CB">
            <w:pPr>
              <w:rPr>
                <w:rFonts w:ascii="Abadi" w:hAnsi="Abadi"/>
                <w:b/>
                <w:bCs/>
                <w:sz w:val="20"/>
                <w:szCs w:val="20"/>
              </w:rPr>
            </w:pPr>
            <w:r w:rsidRPr="008F05CB">
              <w:rPr>
                <w:rFonts w:ascii="Abadi" w:hAnsi="Abadi"/>
                <w:b/>
                <w:bCs/>
                <w:sz w:val="20"/>
                <w:szCs w:val="20"/>
              </w:rPr>
              <w:t>Introductie</w:t>
            </w:r>
          </w:p>
          <w:p w14:paraId="45EFF016" w14:textId="77777777" w:rsidR="00E01AEE" w:rsidRPr="008F05CB" w:rsidRDefault="00E01AEE" w:rsidP="008F05CB">
            <w:pPr>
              <w:rPr>
                <w:rFonts w:ascii="Abadi" w:hAnsi="Abadi"/>
                <w:b/>
                <w:bCs/>
                <w:sz w:val="20"/>
                <w:szCs w:val="20"/>
              </w:rPr>
            </w:pPr>
          </w:p>
          <w:p w14:paraId="533E2EF9" w14:textId="15E1340C" w:rsidR="008F05CB" w:rsidRDefault="008F05CB" w:rsidP="008F05CB">
            <w:pPr>
              <w:rPr>
                <w:rFonts w:ascii="Abadi" w:hAnsi="Abadi"/>
                <w:sz w:val="20"/>
                <w:szCs w:val="20"/>
              </w:rPr>
            </w:pPr>
            <w:r>
              <w:rPr>
                <w:rFonts w:ascii="Abadi" w:hAnsi="Abadi"/>
                <w:sz w:val="20"/>
                <w:szCs w:val="20"/>
              </w:rPr>
              <w:t>Als servicedeskmedewerker ben ik verantwoordelijk voor het ondersteunen van eindgebruikers binnen de organisatie én op vestigingen van bijvoorbeeld Luzac</w:t>
            </w:r>
            <w:r w:rsidR="00E01AEE">
              <w:rPr>
                <w:rFonts w:ascii="Abadi" w:hAnsi="Abadi"/>
                <w:sz w:val="20"/>
                <w:szCs w:val="20"/>
              </w:rPr>
              <w:t xml:space="preserve"> en TIO</w:t>
            </w:r>
            <w:r>
              <w:rPr>
                <w:rFonts w:ascii="Abadi" w:hAnsi="Abadi"/>
                <w:sz w:val="20"/>
                <w:szCs w:val="20"/>
              </w:rPr>
              <w:t xml:space="preserve">. Ik zorg ervoor dat incidenten zo snel mogelijk worden opgepakt. Hiervoor heb ik soms ook contact met externe partijen. Ook zorg ik ervoor dat de IT-middelen worden klaargelegd voor nieuwe medewerkers. Indien nodig repareren wij ook hardware. </w:t>
            </w:r>
          </w:p>
          <w:p w14:paraId="0494D271" w14:textId="77777777" w:rsidR="008F05CB" w:rsidRDefault="008F05CB" w:rsidP="008F05CB">
            <w:pPr>
              <w:rPr>
                <w:rFonts w:ascii="Abadi" w:hAnsi="Abadi"/>
                <w:sz w:val="20"/>
                <w:szCs w:val="20"/>
              </w:rPr>
            </w:pPr>
          </w:p>
          <w:p w14:paraId="654940AE" w14:textId="30174A76" w:rsidR="008F05CB" w:rsidRDefault="008F05CB" w:rsidP="008F05CB">
            <w:pPr>
              <w:rPr>
                <w:rFonts w:ascii="Abadi" w:hAnsi="Abadi"/>
                <w:sz w:val="20"/>
                <w:szCs w:val="20"/>
              </w:rPr>
            </w:pPr>
            <w:r>
              <w:rPr>
                <w:rFonts w:ascii="Abadi" w:hAnsi="Abadi"/>
                <w:sz w:val="20"/>
                <w:szCs w:val="20"/>
              </w:rPr>
              <w:t xml:space="preserve">Wij werken met diverse systemen zoals Active Directory, Intune, </w:t>
            </w:r>
            <w:r w:rsidR="00E07EC7">
              <w:rPr>
                <w:rFonts w:ascii="Abadi" w:hAnsi="Abadi"/>
                <w:sz w:val="20"/>
                <w:szCs w:val="20"/>
              </w:rPr>
              <w:t>Ex</w:t>
            </w:r>
            <w:r>
              <w:rPr>
                <w:rFonts w:ascii="Abadi" w:hAnsi="Abadi"/>
                <w:sz w:val="20"/>
                <w:szCs w:val="20"/>
              </w:rPr>
              <w:t>change en als ticketsysteem gebruiken wij ManageEngine.</w:t>
            </w:r>
          </w:p>
          <w:p w14:paraId="24924F2E" w14:textId="77777777" w:rsidR="00E01AEE" w:rsidRDefault="00E01AEE" w:rsidP="008F05CB">
            <w:pPr>
              <w:rPr>
                <w:rFonts w:ascii="Abadi" w:hAnsi="Abadi"/>
                <w:sz w:val="20"/>
                <w:szCs w:val="20"/>
              </w:rPr>
            </w:pPr>
          </w:p>
          <w:p w14:paraId="1E852AF6" w14:textId="77777777" w:rsidR="008F05CB" w:rsidRDefault="008F05CB" w:rsidP="008F05CB">
            <w:pPr>
              <w:rPr>
                <w:rFonts w:ascii="Abadi" w:hAnsi="Abadi"/>
                <w:sz w:val="20"/>
                <w:szCs w:val="20"/>
              </w:rPr>
            </w:pPr>
          </w:p>
          <w:p w14:paraId="5B262084" w14:textId="77777777" w:rsidR="008F05CB" w:rsidRDefault="008F05CB" w:rsidP="008F05CB">
            <w:pPr>
              <w:rPr>
                <w:rFonts w:ascii="Abadi" w:hAnsi="Abadi"/>
                <w:b/>
                <w:bCs/>
                <w:sz w:val="20"/>
                <w:szCs w:val="20"/>
              </w:rPr>
            </w:pPr>
            <w:r>
              <w:rPr>
                <w:rFonts w:ascii="Abadi" w:hAnsi="Abadi"/>
                <w:b/>
                <w:bCs/>
                <w:sz w:val="20"/>
                <w:szCs w:val="20"/>
              </w:rPr>
              <w:t>Taken en verantwoordelijkheden :</w:t>
            </w:r>
          </w:p>
          <w:p w14:paraId="713E7384" w14:textId="77777777" w:rsidR="00E01AEE" w:rsidRDefault="00E01AEE" w:rsidP="008F05CB">
            <w:pPr>
              <w:rPr>
                <w:rFonts w:ascii="Abadi" w:hAnsi="Abadi"/>
                <w:b/>
                <w:bCs/>
                <w:sz w:val="20"/>
                <w:szCs w:val="20"/>
              </w:rPr>
            </w:pPr>
          </w:p>
          <w:p w14:paraId="21D332D0" w14:textId="77777777" w:rsidR="00E01AEE" w:rsidRDefault="008F05CB" w:rsidP="00E01AEE">
            <w:pPr>
              <w:pStyle w:val="Lijstalinea"/>
              <w:numPr>
                <w:ilvl w:val="0"/>
                <w:numId w:val="11"/>
              </w:numPr>
              <w:rPr>
                <w:rFonts w:ascii="Abadi" w:hAnsi="Abadi"/>
                <w:sz w:val="20"/>
                <w:szCs w:val="20"/>
              </w:rPr>
            </w:pPr>
            <w:r>
              <w:rPr>
                <w:rFonts w:ascii="Abadi" w:hAnsi="Abadi"/>
                <w:sz w:val="20"/>
                <w:szCs w:val="20"/>
              </w:rPr>
              <w:t>Registreren en afhandelen van tickets</w:t>
            </w:r>
            <w:r w:rsidR="00E01AEE">
              <w:rPr>
                <w:rFonts w:ascii="Abadi" w:hAnsi="Abadi"/>
                <w:sz w:val="20"/>
                <w:szCs w:val="20"/>
              </w:rPr>
              <w:t>, zowel 1</w:t>
            </w:r>
            <w:r w:rsidR="00E01AEE" w:rsidRPr="00E01AEE">
              <w:rPr>
                <w:rFonts w:ascii="Abadi" w:hAnsi="Abadi"/>
                <w:sz w:val="20"/>
                <w:szCs w:val="20"/>
                <w:vertAlign w:val="superscript"/>
              </w:rPr>
              <w:t>e</w:t>
            </w:r>
            <w:r w:rsidR="00E01AEE">
              <w:rPr>
                <w:rFonts w:ascii="Abadi" w:hAnsi="Abadi"/>
                <w:sz w:val="20"/>
                <w:szCs w:val="20"/>
              </w:rPr>
              <w:t xml:space="preserve"> lijn en 2</w:t>
            </w:r>
            <w:r w:rsidR="00E01AEE" w:rsidRPr="00E01AEE">
              <w:rPr>
                <w:rFonts w:ascii="Abadi" w:hAnsi="Abadi"/>
                <w:sz w:val="20"/>
                <w:szCs w:val="20"/>
                <w:vertAlign w:val="superscript"/>
              </w:rPr>
              <w:t>e</w:t>
            </w:r>
            <w:r w:rsidR="00E01AEE">
              <w:rPr>
                <w:rFonts w:ascii="Abadi" w:hAnsi="Abadi"/>
                <w:sz w:val="20"/>
                <w:szCs w:val="20"/>
              </w:rPr>
              <w:t xml:space="preserve"> lijn. </w:t>
            </w:r>
          </w:p>
          <w:p w14:paraId="2A8848A9" w14:textId="77777777" w:rsidR="00E01AEE" w:rsidRDefault="00E01AEE" w:rsidP="00E01AEE">
            <w:pPr>
              <w:pStyle w:val="Lijstalinea"/>
              <w:numPr>
                <w:ilvl w:val="0"/>
                <w:numId w:val="11"/>
              </w:numPr>
              <w:rPr>
                <w:rFonts w:ascii="Abadi" w:hAnsi="Abadi"/>
                <w:sz w:val="20"/>
                <w:szCs w:val="20"/>
              </w:rPr>
            </w:pPr>
            <w:r>
              <w:rPr>
                <w:rFonts w:ascii="Abadi" w:hAnsi="Abadi"/>
                <w:sz w:val="20"/>
                <w:szCs w:val="20"/>
              </w:rPr>
              <w:t>Telefonisch ondersteuning van een afstand met applicaties zoals Anydesk, Teamviewer en/of Quick Assist.</w:t>
            </w:r>
          </w:p>
          <w:p w14:paraId="7047DA41" w14:textId="616037F6" w:rsidR="00E01AEE" w:rsidRDefault="00E01AEE" w:rsidP="00E01AEE">
            <w:pPr>
              <w:pStyle w:val="Lijstalinea"/>
              <w:numPr>
                <w:ilvl w:val="0"/>
                <w:numId w:val="11"/>
              </w:numPr>
              <w:rPr>
                <w:rFonts w:ascii="Abadi" w:hAnsi="Abadi"/>
                <w:sz w:val="20"/>
                <w:szCs w:val="20"/>
              </w:rPr>
            </w:pPr>
            <w:r w:rsidRPr="00E01AEE">
              <w:rPr>
                <w:rFonts w:ascii="Abadi" w:hAnsi="Abadi"/>
                <w:sz w:val="20"/>
                <w:szCs w:val="20"/>
              </w:rPr>
              <w:t>Face-to-face support bij bijvoorbeeld baliebezoeke</w:t>
            </w:r>
            <w:r>
              <w:rPr>
                <w:rFonts w:ascii="Abadi" w:hAnsi="Abadi"/>
                <w:sz w:val="20"/>
                <w:szCs w:val="20"/>
              </w:rPr>
              <w:t>n op de Servicedesk.</w:t>
            </w:r>
          </w:p>
          <w:p w14:paraId="1AF289FD" w14:textId="77777777" w:rsidR="00E01AEE" w:rsidRDefault="00E01AEE" w:rsidP="00E01AEE">
            <w:pPr>
              <w:pStyle w:val="Lijstalinea"/>
              <w:numPr>
                <w:ilvl w:val="0"/>
                <w:numId w:val="11"/>
              </w:numPr>
              <w:rPr>
                <w:rFonts w:ascii="Abadi" w:hAnsi="Abadi"/>
                <w:sz w:val="20"/>
                <w:szCs w:val="20"/>
              </w:rPr>
            </w:pPr>
            <w:r>
              <w:rPr>
                <w:rFonts w:ascii="Abadi" w:hAnsi="Abadi"/>
                <w:sz w:val="20"/>
                <w:szCs w:val="20"/>
              </w:rPr>
              <w:t>Werkplekbeheer op de werkplekken bij ons op kantoor, en op andere vestigingen. (Installeren, updaten en afbouwen)</w:t>
            </w:r>
          </w:p>
          <w:p w14:paraId="57866B93" w14:textId="77777777" w:rsidR="00E01AEE" w:rsidRDefault="00E01AEE" w:rsidP="00E01AEE">
            <w:pPr>
              <w:pStyle w:val="Lijstalinea"/>
              <w:numPr>
                <w:ilvl w:val="0"/>
                <w:numId w:val="11"/>
              </w:numPr>
              <w:rPr>
                <w:rFonts w:ascii="Abadi" w:hAnsi="Abadi"/>
                <w:sz w:val="20"/>
                <w:szCs w:val="20"/>
              </w:rPr>
            </w:pPr>
            <w:r>
              <w:rPr>
                <w:rFonts w:ascii="Abadi" w:hAnsi="Abadi"/>
                <w:sz w:val="20"/>
                <w:szCs w:val="20"/>
              </w:rPr>
              <w:t>Diagnoses stellen op hardware apparatuur, en indien nodig repareren.</w:t>
            </w:r>
          </w:p>
          <w:p w14:paraId="5CC1233F" w14:textId="6D5F199B" w:rsidR="00E01AEE" w:rsidRDefault="00E01AEE" w:rsidP="00E01AEE">
            <w:pPr>
              <w:pStyle w:val="Lijstalinea"/>
              <w:numPr>
                <w:ilvl w:val="0"/>
                <w:numId w:val="11"/>
              </w:numPr>
              <w:rPr>
                <w:rFonts w:ascii="Abadi" w:hAnsi="Abadi"/>
                <w:sz w:val="20"/>
                <w:szCs w:val="20"/>
              </w:rPr>
            </w:pPr>
            <w:r>
              <w:rPr>
                <w:rFonts w:ascii="Abadi" w:hAnsi="Abadi"/>
                <w:sz w:val="20"/>
                <w:szCs w:val="20"/>
              </w:rPr>
              <w:t>Voorbereiden en inspoelen van nieuwe apparatuur. (Zowel Intune als PXC installaties)</w:t>
            </w:r>
          </w:p>
          <w:p w14:paraId="3D9C9871" w14:textId="50AD5D00" w:rsidR="00E01AEE" w:rsidRDefault="00E01AEE" w:rsidP="00E01AEE">
            <w:pPr>
              <w:pStyle w:val="Lijstalinea"/>
              <w:numPr>
                <w:ilvl w:val="0"/>
                <w:numId w:val="11"/>
              </w:numPr>
              <w:rPr>
                <w:rFonts w:ascii="Abadi" w:hAnsi="Abadi"/>
                <w:sz w:val="20"/>
                <w:szCs w:val="20"/>
              </w:rPr>
            </w:pPr>
            <w:r>
              <w:rPr>
                <w:rFonts w:ascii="Abadi" w:hAnsi="Abadi"/>
                <w:sz w:val="20"/>
                <w:szCs w:val="20"/>
              </w:rPr>
              <w:t xml:space="preserve">Het schrijven van documentaties en handleidingen, voor intern gebruik maar ook voor eindgebruikers. Deze worden op de FAQ SharePoint pagina geplaatst. </w:t>
            </w:r>
          </w:p>
          <w:p w14:paraId="1A404F9A" w14:textId="5F0151D6" w:rsidR="00E01AEE" w:rsidRPr="00E01AEE" w:rsidRDefault="0001067D" w:rsidP="0001067D">
            <w:pPr>
              <w:pStyle w:val="Lijstalinea"/>
              <w:numPr>
                <w:ilvl w:val="0"/>
                <w:numId w:val="11"/>
              </w:numPr>
              <w:rPr>
                <w:rFonts w:ascii="Abadi" w:hAnsi="Abadi"/>
                <w:sz w:val="20"/>
                <w:szCs w:val="20"/>
              </w:rPr>
            </w:pPr>
            <w:r w:rsidRPr="0001067D">
              <w:rPr>
                <w:rFonts w:ascii="Abadi" w:hAnsi="Abadi"/>
                <w:sz w:val="20"/>
                <w:szCs w:val="20"/>
              </w:rPr>
              <w:t>Problemen oplossen met als doel de eindgebruiker zo min mogelijk te belasten</w:t>
            </w:r>
          </w:p>
        </w:tc>
      </w:tr>
    </w:tbl>
    <w:p w14:paraId="2C52C68D" w14:textId="659255AA" w:rsidR="008648CE" w:rsidRDefault="008F05CB" w:rsidP="004B11E2">
      <w:pPr>
        <w:spacing w:after="0"/>
        <w:rPr>
          <w:rFonts w:ascii="Abadi" w:hAnsi="Abadi"/>
          <w:sz w:val="20"/>
          <w:szCs w:val="20"/>
        </w:rPr>
      </w:pPr>
      <w:r w:rsidRPr="00E01AEE">
        <w:rPr>
          <w:rFonts w:ascii="Abadi" w:hAnsi="Abadi"/>
          <w:sz w:val="20"/>
          <w:szCs w:val="20"/>
        </w:rPr>
        <w:t xml:space="preserve"> </w:t>
      </w:r>
    </w:p>
    <w:p w14:paraId="1AA7837A" w14:textId="77777777" w:rsidR="0001067D" w:rsidRDefault="0001067D" w:rsidP="004B11E2">
      <w:pPr>
        <w:spacing w:after="0"/>
        <w:rPr>
          <w:rFonts w:ascii="Abadi" w:hAnsi="Abadi"/>
          <w:sz w:val="20"/>
          <w:szCs w:val="20"/>
        </w:rPr>
      </w:pPr>
    </w:p>
    <w:p w14:paraId="672A53EA" w14:textId="77777777" w:rsidR="0001067D" w:rsidRDefault="0001067D" w:rsidP="004B11E2">
      <w:pPr>
        <w:spacing w:after="0"/>
        <w:rPr>
          <w:rFonts w:ascii="Abadi" w:hAnsi="Abadi"/>
          <w:sz w:val="20"/>
          <w:szCs w:val="20"/>
        </w:rPr>
      </w:pPr>
    </w:p>
    <w:p w14:paraId="47B92223" w14:textId="77777777" w:rsidR="0001067D" w:rsidRDefault="0001067D" w:rsidP="004B11E2">
      <w:pPr>
        <w:spacing w:after="0"/>
        <w:rPr>
          <w:rFonts w:ascii="Abadi" w:hAnsi="Abadi"/>
          <w:sz w:val="20"/>
          <w:szCs w:val="20"/>
        </w:rPr>
      </w:pPr>
    </w:p>
    <w:p w14:paraId="7E4CF126" w14:textId="77777777" w:rsidR="0001067D" w:rsidRDefault="0001067D" w:rsidP="004B11E2">
      <w:pPr>
        <w:spacing w:after="0"/>
        <w:rPr>
          <w:rFonts w:ascii="Abadi" w:hAnsi="Abadi"/>
          <w:sz w:val="20"/>
          <w:szCs w:val="20"/>
        </w:rPr>
      </w:pPr>
    </w:p>
    <w:p w14:paraId="7E4F44D5" w14:textId="77777777" w:rsidR="0001067D" w:rsidRDefault="0001067D" w:rsidP="004B11E2">
      <w:pPr>
        <w:spacing w:after="0"/>
        <w:rPr>
          <w:rFonts w:ascii="Abadi" w:hAnsi="Abadi"/>
          <w:sz w:val="20"/>
          <w:szCs w:val="20"/>
        </w:rPr>
      </w:pPr>
    </w:p>
    <w:p w14:paraId="12904B43" w14:textId="77777777" w:rsidR="0001067D" w:rsidRDefault="0001067D" w:rsidP="004B11E2">
      <w:pPr>
        <w:spacing w:after="0"/>
        <w:rPr>
          <w:rFonts w:ascii="Abadi" w:hAnsi="Abadi"/>
          <w:sz w:val="20"/>
          <w:szCs w:val="20"/>
        </w:rPr>
      </w:pPr>
    </w:p>
    <w:p w14:paraId="6251CDA8" w14:textId="77777777" w:rsidR="0001067D" w:rsidRDefault="0001067D" w:rsidP="004B11E2">
      <w:pPr>
        <w:spacing w:after="0"/>
        <w:rPr>
          <w:rFonts w:ascii="Abadi" w:hAnsi="Abadi"/>
          <w:sz w:val="20"/>
          <w:szCs w:val="20"/>
        </w:rPr>
      </w:pPr>
    </w:p>
    <w:p w14:paraId="28A026BA" w14:textId="77777777" w:rsidR="0001067D" w:rsidRDefault="0001067D" w:rsidP="004B11E2">
      <w:pPr>
        <w:spacing w:after="0"/>
        <w:rPr>
          <w:rFonts w:ascii="Abadi" w:hAnsi="Abadi"/>
          <w:sz w:val="20"/>
          <w:szCs w:val="20"/>
        </w:rPr>
      </w:pPr>
    </w:p>
    <w:p w14:paraId="7BE549F5" w14:textId="77777777" w:rsidR="0001067D" w:rsidRDefault="0001067D" w:rsidP="004B11E2">
      <w:pPr>
        <w:spacing w:after="0"/>
        <w:rPr>
          <w:rFonts w:ascii="Abadi" w:hAnsi="Abadi"/>
          <w:sz w:val="20"/>
          <w:szCs w:val="20"/>
        </w:rPr>
      </w:pPr>
    </w:p>
    <w:p w14:paraId="611FDBAC" w14:textId="77777777" w:rsidR="0001067D" w:rsidRDefault="0001067D" w:rsidP="004B11E2">
      <w:pPr>
        <w:spacing w:after="0"/>
        <w:rPr>
          <w:rFonts w:ascii="Abadi" w:hAnsi="Abadi"/>
          <w:sz w:val="20"/>
          <w:szCs w:val="20"/>
        </w:rPr>
      </w:pPr>
    </w:p>
    <w:p w14:paraId="639586A7" w14:textId="77777777" w:rsidR="0001067D" w:rsidRDefault="0001067D" w:rsidP="004B11E2">
      <w:pPr>
        <w:spacing w:after="0"/>
        <w:rPr>
          <w:rFonts w:ascii="Abadi" w:hAnsi="Abadi"/>
          <w:sz w:val="20"/>
          <w:szCs w:val="20"/>
        </w:rPr>
      </w:pPr>
    </w:p>
    <w:p w14:paraId="2922D89C" w14:textId="77777777" w:rsidR="0001067D" w:rsidRPr="00E01AEE" w:rsidRDefault="0001067D" w:rsidP="004B11E2">
      <w:pPr>
        <w:spacing w:after="0"/>
        <w:rPr>
          <w:rFonts w:ascii="Abadi" w:hAnsi="Abadi"/>
          <w:sz w:val="20"/>
          <w:szCs w:val="20"/>
        </w:rPr>
      </w:pPr>
    </w:p>
    <w:p w14:paraId="7776D158" w14:textId="77777777" w:rsidR="00D32B15" w:rsidRPr="00E01AEE" w:rsidRDefault="00D32B15"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40BBFBC2" w14:textId="77777777" w:rsidTr="0027694C">
        <w:trPr>
          <w:trHeight w:val="284"/>
        </w:trPr>
        <w:tc>
          <w:tcPr>
            <w:tcW w:w="2723" w:type="dxa"/>
            <w:vAlign w:val="center"/>
          </w:tcPr>
          <w:p w14:paraId="211E3B1A" w14:textId="77777777" w:rsidR="003F6C23" w:rsidRPr="008057C5" w:rsidRDefault="003F6C23" w:rsidP="004B11E2">
            <w:pPr>
              <w:rPr>
                <w:rFonts w:ascii="Abadi" w:hAnsi="Abadi"/>
                <w:b/>
                <w:bCs/>
                <w:sz w:val="20"/>
                <w:szCs w:val="20"/>
              </w:rPr>
            </w:pPr>
            <w:r w:rsidRPr="008057C5">
              <w:rPr>
                <w:rFonts w:ascii="Abadi" w:hAnsi="Abadi"/>
                <w:b/>
                <w:bCs/>
                <w:sz w:val="20"/>
                <w:szCs w:val="20"/>
              </w:rPr>
              <w:t xml:space="preserve">SLTN </w:t>
            </w:r>
          </w:p>
        </w:tc>
        <w:tc>
          <w:tcPr>
            <w:tcW w:w="6349" w:type="dxa"/>
            <w:vAlign w:val="center"/>
          </w:tcPr>
          <w:p w14:paraId="1FCE19AE"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Servicedesk medewerker</w:t>
            </w:r>
          </w:p>
        </w:tc>
      </w:tr>
      <w:tr w:rsidR="003F6C23" w:rsidRPr="00FC0EF2" w14:paraId="41D01D64" w14:textId="77777777" w:rsidTr="0027694C">
        <w:trPr>
          <w:trHeight w:val="284"/>
        </w:trPr>
        <w:tc>
          <w:tcPr>
            <w:tcW w:w="2723" w:type="dxa"/>
            <w:vAlign w:val="center"/>
          </w:tcPr>
          <w:p w14:paraId="06B60943" w14:textId="77777777" w:rsidR="003F6C23" w:rsidRPr="00A94F36" w:rsidRDefault="00893BC8" w:rsidP="004B11E2">
            <w:pPr>
              <w:rPr>
                <w:rFonts w:ascii="Abadi" w:hAnsi="Abadi"/>
                <w:b/>
                <w:bCs/>
                <w:sz w:val="20"/>
                <w:szCs w:val="20"/>
                <w:lang w:val="de-DE"/>
              </w:rPr>
            </w:pPr>
            <w:r w:rsidRPr="00A94F36">
              <w:rPr>
                <w:rFonts w:ascii="Abadi" w:hAnsi="Abadi"/>
                <w:b/>
                <w:bCs/>
                <w:sz w:val="20"/>
                <w:szCs w:val="20"/>
                <w:lang w:val="de-DE"/>
              </w:rPr>
              <w:t>Locatie</w:t>
            </w:r>
          </w:p>
          <w:p w14:paraId="108E0345" w14:textId="77777777" w:rsidR="00893BC8" w:rsidRPr="00A94F36" w:rsidRDefault="00893BC8" w:rsidP="004B11E2">
            <w:pPr>
              <w:rPr>
                <w:rFonts w:ascii="Abadi" w:hAnsi="Abadi"/>
                <w:sz w:val="20"/>
                <w:szCs w:val="20"/>
                <w:lang w:val="de-DE"/>
              </w:rPr>
            </w:pPr>
            <w:r w:rsidRPr="00A94F36">
              <w:rPr>
                <w:rFonts w:ascii="Abadi" w:hAnsi="Abadi"/>
                <w:sz w:val="20"/>
                <w:szCs w:val="20"/>
                <w:lang w:val="de-DE"/>
              </w:rPr>
              <w:t>Hilversum</w:t>
            </w:r>
          </w:p>
          <w:p w14:paraId="33201CD3" w14:textId="77777777" w:rsidR="00893BC8" w:rsidRPr="00A94F36" w:rsidRDefault="00893BC8" w:rsidP="004B11E2">
            <w:pPr>
              <w:rPr>
                <w:rFonts w:ascii="Abadi" w:hAnsi="Abadi"/>
                <w:sz w:val="20"/>
                <w:szCs w:val="20"/>
                <w:lang w:val="de-DE"/>
              </w:rPr>
            </w:pPr>
          </w:p>
          <w:p w14:paraId="71FE8B50" w14:textId="77777777" w:rsidR="00893BC8" w:rsidRPr="00A94F36" w:rsidRDefault="00893BC8" w:rsidP="004B11E2">
            <w:pPr>
              <w:rPr>
                <w:rFonts w:ascii="Abadi" w:hAnsi="Abadi"/>
                <w:b/>
                <w:bCs/>
                <w:sz w:val="20"/>
                <w:szCs w:val="20"/>
                <w:lang w:val="de-DE"/>
              </w:rPr>
            </w:pPr>
            <w:r w:rsidRPr="00A94F36">
              <w:rPr>
                <w:rFonts w:ascii="Abadi" w:hAnsi="Abadi"/>
                <w:b/>
                <w:bCs/>
                <w:sz w:val="20"/>
                <w:szCs w:val="20"/>
                <w:lang w:val="de-DE"/>
              </w:rPr>
              <w:t>Periode</w:t>
            </w:r>
          </w:p>
          <w:p w14:paraId="4D3372E6" w14:textId="77777777" w:rsidR="00893BC8" w:rsidRPr="00A94F36" w:rsidRDefault="00893BC8" w:rsidP="004B11E2">
            <w:pPr>
              <w:rPr>
                <w:rFonts w:ascii="Abadi" w:hAnsi="Abadi"/>
                <w:sz w:val="20"/>
                <w:szCs w:val="20"/>
                <w:lang w:val="de-DE"/>
              </w:rPr>
            </w:pPr>
            <w:r w:rsidRPr="00A94F36">
              <w:rPr>
                <w:rFonts w:ascii="Abadi" w:hAnsi="Abadi"/>
                <w:sz w:val="20"/>
                <w:szCs w:val="20"/>
                <w:lang w:val="de-DE"/>
              </w:rPr>
              <w:t>01-05-2023 – 01-11-2023</w:t>
            </w:r>
          </w:p>
          <w:p w14:paraId="49CBBEB1" w14:textId="77777777" w:rsidR="00893BC8" w:rsidRPr="00A94F36" w:rsidRDefault="00893BC8" w:rsidP="004B11E2">
            <w:pPr>
              <w:rPr>
                <w:rFonts w:ascii="Abadi" w:hAnsi="Abadi"/>
                <w:sz w:val="20"/>
                <w:szCs w:val="20"/>
                <w:lang w:val="de-DE"/>
              </w:rPr>
            </w:pPr>
          </w:p>
          <w:p w14:paraId="285F5DAD" w14:textId="77777777" w:rsidR="00893BC8" w:rsidRPr="00A94F36" w:rsidRDefault="00893BC8" w:rsidP="004B11E2">
            <w:pPr>
              <w:rPr>
                <w:rFonts w:ascii="Abadi" w:hAnsi="Abadi"/>
                <w:b/>
                <w:bCs/>
                <w:sz w:val="20"/>
                <w:szCs w:val="20"/>
                <w:lang w:val="de-DE"/>
              </w:rPr>
            </w:pPr>
            <w:r w:rsidRPr="00A94F36">
              <w:rPr>
                <w:rFonts w:ascii="Abadi" w:hAnsi="Abadi"/>
                <w:b/>
                <w:bCs/>
                <w:sz w:val="20"/>
                <w:szCs w:val="20"/>
                <w:lang w:val="de-DE"/>
              </w:rPr>
              <w:t>Dienstverband</w:t>
            </w:r>
          </w:p>
          <w:p w14:paraId="6D99735D" w14:textId="77777777" w:rsidR="00893BC8" w:rsidRPr="00A94F36" w:rsidRDefault="00893BC8" w:rsidP="004B11E2">
            <w:pPr>
              <w:rPr>
                <w:rFonts w:ascii="Abadi" w:hAnsi="Abadi"/>
                <w:sz w:val="20"/>
                <w:szCs w:val="20"/>
                <w:lang w:val="de-DE"/>
              </w:rPr>
            </w:pPr>
            <w:r w:rsidRPr="00A94F36">
              <w:rPr>
                <w:rFonts w:ascii="Abadi" w:hAnsi="Abadi"/>
                <w:sz w:val="20"/>
                <w:szCs w:val="20"/>
                <w:lang w:val="de-DE"/>
              </w:rPr>
              <w:t>Detachering</w:t>
            </w:r>
          </w:p>
        </w:tc>
        <w:tc>
          <w:tcPr>
            <w:tcW w:w="6349" w:type="dxa"/>
            <w:vAlign w:val="center"/>
          </w:tcPr>
          <w:p w14:paraId="03DEBEE0" w14:textId="77777777" w:rsidR="00E01AEE" w:rsidRDefault="00E01AEE" w:rsidP="00E01AEE">
            <w:pPr>
              <w:rPr>
                <w:rFonts w:ascii="Abadi" w:hAnsi="Abadi"/>
                <w:b/>
                <w:bCs/>
                <w:sz w:val="20"/>
                <w:szCs w:val="20"/>
              </w:rPr>
            </w:pPr>
            <w:r>
              <w:rPr>
                <w:rFonts w:ascii="Abadi" w:hAnsi="Abadi"/>
                <w:b/>
                <w:bCs/>
                <w:sz w:val="20"/>
                <w:szCs w:val="20"/>
              </w:rPr>
              <w:t>Introductie</w:t>
            </w:r>
          </w:p>
          <w:p w14:paraId="1703E175" w14:textId="77777777" w:rsidR="00E01AEE" w:rsidRDefault="00E01AEE" w:rsidP="00E01AEE">
            <w:pPr>
              <w:rPr>
                <w:rFonts w:ascii="Abadi" w:hAnsi="Abadi"/>
                <w:sz w:val="20"/>
                <w:szCs w:val="20"/>
              </w:rPr>
            </w:pPr>
          </w:p>
          <w:p w14:paraId="3A235A0D" w14:textId="564CFB2D" w:rsidR="0001067D" w:rsidRDefault="00E01AEE" w:rsidP="00E01AEE">
            <w:pPr>
              <w:rPr>
                <w:rFonts w:ascii="Abadi" w:hAnsi="Abadi"/>
                <w:sz w:val="20"/>
                <w:szCs w:val="20"/>
              </w:rPr>
            </w:pPr>
            <w:r>
              <w:rPr>
                <w:rFonts w:ascii="Abadi" w:hAnsi="Abadi"/>
                <w:sz w:val="20"/>
                <w:szCs w:val="20"/>
              </w:rPr>
              <w:t>Bij SLTN was ik als 1</w:t>
            </w:r>
            <w:r w:rsidRPr="00E01AEE">
              <w:rPr>
                <w:rFonts w:ascii="Abadi" w:hAnsi="Abadi"/>
                <w:sz w:val="20"/>
                <w:szCs w:val="20"/>
                <w:vertAlign w:val="superscript"/>
              </w:rPr>
              <w:t>e</w:t>
            </w:r>
            <w:r>
              <w:rPr>
                <w:rFonts w:ascii="Abadi" w:hAnsi="Abadi"/>
                <w:sz w:val="20"/>
                <w:szCs w:val="20"/>
              </w:rPr>
              <w:t xml:space="preserve"> lijn Servicedesk medewerker verantwoordelijk voor het opnemen van telefoontjes van klanten, het aanmaken van de tickets en deze door te zetten naar de 2</w:t>
            </w:r>
            <w:r w:rsidRPr="00E01AEE">
              <w:rPr>
                <w:rFonts w:ascii="Abadi" w:hAnsi="Abadi"/>
                <w:sz w:val="20"/>
                <w:szCs w:val="20"/>
                <w:vertAlign w:val="superscript"/>
              </w:rPr>
              <w:t>e</w:t>
            </w:r>
            <w:r>
              <w:rPr>
                <w:rFonts w:ascii="Abadi" w:hAnsi="Abadi"/>
                <w:sz w:val="20"/>
                <w:szCs w:val="20"/>
              </w:rPr>
              <w:t xml:space="preserve"> lijn. Als 1</w:t>
            </w:r>
            <w:r w:rsidRPr="00E01AEE">
              <w:rPr>
                <w:rFonts w:ascii="Abadi" w:hAnsi="Abadi"/>
                <w:sz w:val="20"/>
                <w:szCs w:val="20"/>
                <w:vertAlign w:val="superscript"/>
              </w:rPr>
              <w:t>e</w:t>
            </w:r>
            <w:r>
              <w:rPr>
                <w:rFonts w:ascii="Abadi" w:hAnsi="Abadi"/>
                <w:sz w:val="20"/>
                <w:szCs w:val="20"/>
              </w:rPr>
              <w:t xml:space="preserve"> lijn</w:t>
            </w:r>
            <w:r w:rsidR="00E07EC7">
              <w:rPr>
                <w:rFonts w:ascii="Abadi" w:hAnsi="Abadi"/>
                <w:sz w:val="20"/>
                <w:szCs w:val="20"/>
              </w:rPr>
              <w:t>s medewerker</w:t>
            </w:r>
            <w:r>
              <w:rPr>
                <w:rFonts w:ascii="Abadi" w:hAnsi="Abadi"/>
                <w:sz w:val="20"/>
                <w:szCs w:val="20"/>
              </w:rPr>
              <w:t xml:space="preserve"> gaf ik basis support, of simpele user </w:t>
            </w:r>
            <w:r w:rsidR="0001067D" w:rsidRPr="0001067D">
              <w:rPr>
                <w:rFonts w:ascii="Abadi" w:hAnsi="Abadi"/>
                <w:sz w:val="20"/>
                <w:szCs w:val="20"/>
              </w:rPr>
              <w:t>provisioning</w:t>
            </w:r>
            <w:r w:rsidR="0001067D">
              <w:rPr>
                <w:rFonts w:ascii="Abadi" w:hAnsi="Abadi"/>
                <w:sz w:val="20"/>
                <w:szCs w:val="20"/>
              </w:rPr>
              <w:t xml:space="preserve"> </w:t>
            </w:r>
            <w:r>
              <w:rPr>
                <w:rFonts w:ascii="Abadi" w:hAnsi="Abadi"/>
                <w:sz w:val="20"/>
                <w:szCs w:val="20"/>
              </w:rPr>
              <w:t xml:space="preserve">zoals het wijzigen van een wachtwoord. </w:t>
            </w:r>
          </w:p>
          <w:p w14:paraId="0842FD60" w14:textId="77777777" w:rsidR="0001067D" w:rsidRDefault="0001067D" w:rsidP="00E01AEE">
            <w:pPr>
              <w:rPr>
                <w:rFonts w:ascii="Abadi" w:hAnsi="Abadi"/>
                <w:sz w:val="20"/>
                <w:szCs w:val="20"/>
              </w:rPr>
            </w:pPr>
          </w:p>
          <w:p w14:paraId="5853FD0D" w14:textId="77777777" w:rsidR="0001067D" w:rsidRDefault="0001067D" w:rsidP="00E01AEE">
            <w:pPr>
              <w:rPr>
                <w:rFonts w:ascii="Abadi" w:hAnsi="Abadi"/>
                <w:b/>
                <w:bCs/>
                <w:sz w:val="20"/>
                <w:szCs w:val="20"/>
              </w:rPr>
            </w:pPr>
            <w:r>
              <w:rPr>
                <w:rFonts w:ascii="Abadi" w:hAnsi="Abadi"/>
                <w:b/>
                <w:bCs/>
                <w:sz w:val="20"/>
                <w:szCs w:val="20"/>
              </w:rPr>
              <w:t>Taken en verantwoordelijkheden :</w:t>
            </w:r>
          </w:p>
          <w:p w14:paraId="04EFE652" w14:textId="77777777" w:rsidR="0001067D" w:rsidRPr="0001067D" w:rsidRDefault="0001067D" w:rsidP="0001067D">
            <w:pPr>
              <w:pStyle w:val="Lijstalinea"/>
              <w:numPr>
                <w:ilvl w:val="0"/>
                <w:numId w:val="11"/>
              </w:numPr>
              <w:rPr>
                <w:rFonts w:ascii="Abadi" w:hAnsi="Abadi"/>
                <w:b/>
                <w:bCs/>
                <w:sz w:val="20"/>
                <w:szCs w:val="20"/>
              </w:rPr>
            </w:pPr>
            <w:r>
              <w:rPr>
                <w:rFonts w:ascii="Abadi" w:hAnsi="Abadi"/>
                <w:sz w:val="20"/>
                <w:szCs w:val="20"/>
              </w:rPr>
              <w:t>Het telefonisch te woord staan van klanten die bellen m.b.t. IT problemen.</w:t>
            </w:r>
          </w:p>
          <w:p w14:paraId="27EA4E6F" w14:textId="77777777" w:rsidR="0001067D" w:rsidRPr="0001067D" w:rsidRDefault="0001067D" w:rsidP="0001067D">
            <w:pPr>
              <w:pStyle w:val="Lijstalinea"/>
              <w:numPr>
                <w:ilvl w:val="0"/>
                <w:numId w:val="11"/>
              </w:numPr>
              <w:rPr>
                <w:rFonts w:ascii="Abadi" w:hAnsi="Abadi"/>
                <w:b/>
                <w:bCs/>
                <w:sz w:val="20"/>
                <w:szCs w:val="20"/>
              </w:rPr>
            </w:pPr>
            <w:r>
              <w:rPr>
                <w:rFonts w:ascii="Abadi" w:hAnsi="Abadi"/>
                <w:sz w:val="20"/>
                <w:szCs w:val="20"/>
              </w:rPr>
              <w:t>Het aanmaken en escaleren van tickets in TopDesk.</w:t>
            </w:r>
          </w:p>
          <w:p w14:paraId="61C0E62A" w14:textId="77777777" w:rsidR="0001067D" w:rsidRPr="0001067D" w:rsidRDefault="0001067D" w:rsidP="0001067D">
            <w:pPr>
              <w:pStyle w:val="Lijstalinea"/>
              <w:numPr>
                <w:ilvl w:val="0"/>
                <w:numId w:val="11"/>
              </w:numPr>
              <w:rPr>
                <w:rFonts w:ascii="Abadi" w:hAnsi="Abadi"/>
                <w:b/>
                <w:bCs/>
                <w:sz w:val="20"/>
                <w:szCs w:val="20"/>
              </w:rPr>
            </w:pPr>
            <w:r>
              <w:rPr>
                <w:rFonts w:ascii="Abadi" w:hAnsi="Abadi"/>
                <w:sz w:val="20"/>
                <w:szCs w:val="20"/>
              </w:rPr>
              <w:t>Schakelen tussen verschillende afdelingen om diverse problemen op te lossen.</w:t>
            </w:r>
          </w:p>
          <w:p w14:paraId="12D2F365" w14:textId="3C89B177" w:rsidR="003F6C23" w:rsidRPr="0001067D" w:rsidRDefault="0001067D" w:rsidP="0001067D">
            <w:pPr>
              <w:pStyle w:val="Lijstalinea"/>
              <w:numPr>
                <w:ilvl w:val="0"/>
                <w:numId w:val="11"/>
              </w:numPr>
              <w:rPr>
                <w:rFonts w:ascii="Abadi" w:hAnsi="Abadi"/>
                <w:b/>
                <w:bCs/>
                <w:sz w:val="20"/>
                <w:szCs w:val="20"/>
              </w:rPr>
            </w:pPr>
            <w:r>
              <w:rPr>
                <w:rFonts w:ascii="Abadi" w:hAnsi="Abadi"/>
                <w:sz w:val="20"/>
                <w:szCs w:val="20"/>
              </w:rPr>
              <w:t>Het zoveel mogelijk uitvragen en informatie opdoen van een incident, zodat de 2</w:t>
            </w:r>
            <w:r w:rsidRPr="0001067D">
              <w:rPr>
                <w:rFonts w:ascii="Abadi" w:hAnsi="Abadi"/>
                <w:sz w:val="20"/>
                <w:szCs w:val="20"/>
                <w:vertAlign w:val="superscript"/>
              </w:rPr>
              <w:t>e</w:t>
            </w:r>
            <w:r>
              <w:rPr>
                <w:rFonts w:ascii="Abadi" w:hAnsi="Abadi"/>
                <w:sz w:val="20"/>
                <w:szCs w:val="20"/>
              </w:rPr>
              <w:t xml:space="preserve"> lijn genoeg informatie heeft om mee te werken.</w:t>
            </w:r>
            <w:r w:rsidR="00893BC8" w:rsidRPr="0001067D">
              <w:rPr>
                <w:rFonts w:ascii="Abadi" w:hAnsi="Abadi"/>
                <w:sz w:val="20"/>
                <w:szCs w:val="20"/>
              </w:rPr>
              <w:br/>
            </w:r>
          </w:p>
        </w:tc>
      </w:tr>
    </w:tbl>
    <w:p w14:paraId="6DBAF1E8" w14:textId="77777777" w:rsidR="008648CE" w:rsidRDefault="008648CE" w:rsidP="004B11E2">
      <w:pPr>
        <w:spacing w:after="0"/>
        <w:rPr>
          <w:rFonts w:ascii="Abadi" w:hAnsi="Abadi"/>
          <w:sz w:val="20"/>
          <w:szCs w:val="20"/>
        </w:rPr>
      </w:pPr>
    </w:p>
    <w:p w14:paraId="31E3C37C" w14:textId="77777777" w:rsidR="00D32B15" w:rsidRPr="008057C5" w:rsidRDefault="00D32B15" w:rsidP="004B11E2">
      <w:pPr>
        <w:spacing w:after="0"/>
        <w:rPr>
          <w:rFonts w:ascii="Abadi" w:hAnsi="Abadi"/>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8057C5" w14:paraId="52B4BD93" w14:textId="77777777" w:rsidTr="0027694C">
        <w:trPr>
          <w:trHeight w:val="284"/>
        </w:trPr>
        <w:tc>
          <w:tcPr>
            <w:tcW w:w="2723" w:type="dxa"/>
            <w:vAlign w:val="center"/>
          </w:tcPr>
          <w:p w14:paraId="37DF5289" w14:textId="77777777" w:rsidR="003F6C23" w:rsidRPr="008057C5" w:rsidRDefault="003F6C23" w:rsidP="004B11E2">
            <w:pPr>
              <w:rPr>
                <w:rFonts w:ascii="Abadi" w:hAnsi="Abadi"/>
                <w:b/>
                <w:bCs/>
                <w:sz w:val="20"/>
                <w:szCs w:val="20"/>
              </w:rPr>
            </w:pPr>
            <w:r w:rsidRPr="008057C5">
              <w:rPr>
                <w:rFonts w:ascii="Abadi" w:hAnsi="Abadi"/>
                <w:b/>
                <w:bCs/>
                <w:sz w:val="20"/>
                <w:szCs w:val="20"/>
              </w:rPr>
              <w:t>Zorggroep Almere</w:t>
            </w:r>
          </w:p>
        </w:tc>
        <w:tc>
          <w:tcPr>
            <w:tcW w:w="6349" w:type="dxa"/>
            <w:vAlign w:val="center"/>
          </w:tcPr>
          <w:p w14:paraId="0D6E11FD" w14:textId="77777777" w:rsidR="003F6C23" w:rsidRPr="008057C5" w:rsidRDefault="003F6C23" w:rsidP="004B11E2">
            <w:pPr>
              <w:rPr>
                <w:rFonts w:ascii="Abadi" w:hAnsi="Abadi"/>
                <w:b/>
                <w:bCs/>
                <w:sz w:val="20"/>
                <w:szCs w:val="20"/>
                <w:highlight w:val="yellow"/>
              </w:rPr>
            </w:pPr>
            <w:r w:rsidRPr="008057C5">
              <w:rPr>
                <w:rFonts w:ascii="Abadi" w:hAnsi="Abadi"/>
                <w:b/>
                <w:bCs/>
                <w:sz w:val="20"/>
                <w:szCs w:val="20"/>
                <w:lang w:val="en-GB"/>
              </w:rPr>
              <w:t>Support Engineer</w:t>
            </w:r>
          </w:p>
        </w:tc>
      </w:tr>
      <w:tr w:rsidR="003F6C23" w:rsidRPr="00B8582E" w14:paraId="5F00C796" w14:textId="77777777" w:rsidTr="0027694C">
        <w:trPr>
          <w:trHeight w:val="284"/>
        </w:trPr>
        <w:tc>
          <w:tcPr>
            <w:tcW w:w="2723" w:type="dxa"/>
            <w:vAlign w:val="center"/>
          </w:tcPr>
          <w:p w14:paraId="7AD97FC0" w14:textId="77777777" w:rsidR="003F6C23" w:rsidRPr="00B664C7" w:rsidRDefault="00893BC8" w:rsidP="004B11E2">
            <w:pPr>
              <w:rPr>
                <w:rFonts w:ascii="Abadi" w:hAnsi="Abadi"/>
                <w:b/>
                <w:bCs/>
                <w:sz w:val="20"/>
                <w:szCs w:val="20"/>
              </w:rPr>
            </w:pPr>
            <w:r w:rsidRPr="00B664C7">
              <w:rPr>
                <w:rFonts w:ascii="Abadi" w:hAnsi="Abadi"/>
                <w:b/>
                <w:bCs/>
                <w:sz w:val="20"/>
                <w:szCs w:val="20"/>
              </w:rPr>
              <w:t>Locatie</w:t>
            </w:r>
          </w:p>
          <w:p w14:paraId="0506D04E" w14:textId="77777777" w:rsidR="00893BC8" w:rsidRPr="00B664C7" w:rsidRDefault="00893BC8" w:rsidP="004B11E2">
            <w:pPr>
              <w:rPr>
                <w:rFonts w:ascii="Abadi" w:hAnsi="Abadi"/>
                <w:sz w:val="20"/>
                <w:szCs w:val="20"/>
              </w:rPr>
            </w:pPr>
            <w:r w:rsidRPr="00B664C7">
              <w:rPr>
                <w:rFonts w:ascii="Abadi" w:hAnsi="Abadi"/>
                <w:sz w:val="20"/>
                <w:szCs w:val="20"/>
              </w:rPr>
              <w:t>Almere</w:t>
            </w:r>
          </w:p>
          <w:p w14:paraId="7171F502" w14:textId="77777777" w:rsidR="00893BC8" w:rsidRPr="00B664C7" w:rsidRDefault="00893BC8" w:rsidP="004B11E2">
            <w:pPr>
              <w:rPr>
                <w:rFonts w:ascii="Abadi" w:hAnsi="Abadi"/>
                <w:sz w:val="20"/>
                <w:szCs w:val="20"/>
              </w:rPr>
            </w:pPr>
          </w:p>
          <w:p w14:paraId="3BD1422A" w14:textId="77777777" w:rsidR="00893BC8" w:rsidRPr="00B664C7" w:rsidRDefault="00893BC8" w:rsidP="004B11E2">
            <w:pPr>
              <w:rPr>
                <w:rFonts w:ascii="Abadi" w:hAnsi="Abadi"/>
                <w:b/>
                <w:bCs/>
                <w:sz w:val="20"/>
                <w:szCs w:val="20"/>
              </w:rPr>
            </w:pPr>
            <w:r w:rsidRPr="00B664C7">
              <w:rPr>
                <w:rFonts w:ascii="Abadi" w:hAnsi="Abadi"/>
                <w:b/>
                <w:bCs/>
                <w:sz w:val="20"/>
                <w:szCs w:val="20"/>
              </w:rPr>
              <w:t>Periode</w:t>
            </w:r>
          </w:p>
          <w:p w14:paraId="65E42996" w14:textId="77777777" w:rsidR="00893BC8" w:rsidRPr="00B664C7" w:rsidRDefault="00893BC8" w:rsidP="004B11E2">
            <w:pPr>
              <w:rPr>
                <w:rFonts w:ascii="Abadi" w:hAnsi="Abadi"/>
                <w:sz w:val="20"/>
                <w:szCs w:val="20"/>
              </w:rPr>
            </w:pPr>
            <w:r w:rsidRPr="00B664C7">
              <w:rPr>
                <w:rFonts w:ascii="Abadi" w:hAnsi="Abadi"/>
                <w:sz w:val="20"/>
                <w:szCs w:val="20"/>
              </w:rPr>
              <w:t>01-10-2022 – 01-05-2023</w:t>
            </w:r>
          </w:p>
          <w:p w14:paraId="7D1C41A5" w14:textId="77777777" w:rsidR="00893BC8" w:rsidRPr="00B664C7" w:rsidRDefault="00893BC8" w:rsidP="004B11E2">
            <w:pPr>
              <w:rPr>
                <w:rFonts w:ascii="Abadi" w:hAnsi="Abadi"/>
                <w:sz w:val="20"/>
                <w:szCs w:val="20"/>
              </w:rPr>
            </w:pPr>
          </w:p>
          <w:p w14:paraId="400F5532" w14:textId="77777777" w:rsidR="00893BC8" w:rsidRPr="00B664C7" w:rsidRDefault="00893BC8" w:rsidP="004B11E2">
            <w:pPr>
              <w:rPr>
                <w:rFonts w:ascii="Abadi" w:hAnsi="Abadi"/>
                <w:b/>
                <w:bCs/>
                <w:sz w:val="20"/>
                <w:szCs w:val="20"/>
              </w:rPr>
            </w:pPr>
            <w:r w:rsidRPr="00B664C7">
              <w:rPr>
                <w:rFonts w:ascii="Abadi" w:hAnsi="Abadi"/>
                <w:b/>
                <w:bCs/>
                <w:sz w:val="20"/>
                <w:szCs w:val="20"/>
              </w:rPr>
              <w:t>Dienstverband</w:t>
            </w:r>
          </w:p>
          <w:p w14:paraId="27443B8D" w14:textId="77777777" w:rsidR="00893BC8" w:rsidRPr="00B664C7" w:rsidRDefault="00893BC8" w:rsidP="004B11E2">
            <w:pPr>
              <w:rPr>
                <w:rFonts w:ascii="Abadi" w:hAnsi="Abadi"/>
                <w:sz w:val="20"/>
                <w:szCs w:val="20"/>
              </w:rPr>
            </w:pPr>
            <w:r w:rsidRPr="00B664C7">
              <w:rPr>
                <w:rFonts w:ascii="Abadi" w:hAnsi="Abadi"/>
                <w:sz w:val="20"/>
                <w:szCs w:val="20"/>
              </w:rPr>
              <w:t>Detachering</w:t>
            </w:r>
          </w:p>
        </w:tc>
        <w:tc>
          <w:tcPr>
            <w:tcW w:w="6349" w:type="dxa"/>
            <w:vAlign w:val="center"/>
          </w:tcPr>
          <w:p w14:paraId="204CE524" w14:textId="77777777" w:rsidR="0001067D" w:rsidRPr="0001067D" w:rsidRDefault="0001067D" w:rsidP="0001067D">
            <w:pPr>
              <w:rPr>
                <w:rFonts w:ascii="Abadi" w:hAnsi="Abadi"/>
                <w:b/>
                <w:bCs/>
                <w:sz w:val="20"/>
                <w:szCs w:val="20"/>
              </w:rPr>
            </w:pPr>
            <w:r w:rsidRPr="0001067D">
              <w:rPr>
                <w:rFonts w:ascii="Abadi" w:hAnsi="Abadi"/>
                <w:b/>
                <w:bCs/>
                <w:sz w:val="20"/>
                <w:szCs w:val="20"/>
              </w:rPr>
              <w:t xml:space="preserve">Introductie </w:t>
            </w:r>
          </w:p>
          <w:p w14:paraId="1FB23BDC" w14:textId="4A7CDA94" w:rsidR="0001067D" w:rsidRDefault="0001067D" w:rsidP="0001067D">
            <w:pPr>
              <w:rPr>
                <w:rFonts w:ascii="Abadi" w:hAnsi="Abadi"/>
                <w:sz w:val="20"/>
                <w:szCs w:val="20"/>
              </w:rPr>
            </w:pPr>
          </w:p>
          <w:p w14:paraId="42EC9F53" w14:textId="38D728F1" w:rsidR="00B8582E" w:rsidRDefault="0001067D" w:rsidP="0001067D">
            <w:pPr>
              <w:rPr>
                <w:rFonts w:ascii="Abadi" w:hAnsi="Abadi"/>
                <w:sz w:val="20"/>
                <w:szCs w:val="20"/>
              </w:rPr>
            </w:pPr>
            <w:r>
              <w:rPr>
                <w:rFonts w:ascii="Abadi" w:hAnsi="Abadi"/>
                <w:sz w:val="20"/>
                <w:szCs w:val="20"/>
              </w:rPr>
              <w:t xml:space="preserve">Als Servicedesk medewerker bij </w:t>
            </w:r>
            <w:r w:rsidR="00E07EC7">
              <w:rPr>
                <w:rFonts w:ascii="Abadi" w:hAnsi="Abadi"/>
                <w:sz w:val="20"/>
                <w:szCs w:val="20"/>
              </w:rPr>
              <w:t>Z</w:t>
            </w:r>
            <w:r>
              <w:rPr>
                <w:rFonts w:ascii="Abadi" w:hAnsi="Abadi"/>
                <w:sz w:val="20"/>
                <w:szCs w:val="20"/>
              </w:rPr>
              <w:t xml:space="preserve">orggroep Almere was ik verantwoordelijk voor IT support op zorglocaties in Almere. Denk hierbij aan </w:t>
            </w:r>
            <w:r w:rsidR="00E07EC7">
              <w:rPr>
                <w:rFonts w:ascii="Abadi" w:hAnsi="Abadi"/>
                <w:sz w:val="20"/>
                <w:szCs w:val="20"/>
              </w:rPr>
              <w:t>h</w:t>
            </w:r>
            <w:r>
              <w:rPr>
                <w:rFonts w:ascii="Abadi" w:hAnsi="Abadi"/>
                <w:sz w:val="20"/>
                <w:szCs w:val="20"/>
              </w:rPr>
              <w:t>uisartspraktijken, ziekenhuizen, fysio etc. Hier hadden we niet echt een 1</w:t>
            </w:r>
            <w:r w:rsidRPr="0001067D">
              <w:rPr>
                <w:rFonts w:ascii="Abadi" w:hAnsi="Abadi"/>
                <w:sz w:val="20"/>
                <w:szCs w:val="20"/>
                <w:vertAlign w:val="superscript"/>
              </w:rPr>
              <w:t>e</w:t>
            </w:r>
            <w:r>
              <w:rPr>
                <w:rFonts w:ascii="Abadi" w:hAnsi="Abadi"/>
                <w:sz w:val="20"/>
                <w:szCs w:val="20"/>
              </w:rPr>
              <w:t xml:space="preserve"> en/of 2</w:t>
            </w:r>
            <w:r w:rsidRPr="0001067D">
              <w:rPr>
                <w:rFonts w:ascii="Abadi" w:hAnsi="Abadi"/>
                <w:sz w:val="20"/>
                <w:szCs w:val="20"/>
                <w:vertAlign w:val="superscript"/>
              </w:rPr>
              <w:t>e</w:t>
            </w:r>
            <w:r>
              <w:rPr>
                <w:rFonts w:ascii="Abadi" w:hAnsi="Abadi"/>
                <w:sz w:val="20"/>
                <w:szCs w:val="20"/>
              </w:rPr>
              <w:t xml:space="preserve"> lijn. De meeste tickets werden direct geëscaleerd naar Applicatiebeheer of Systeembeheer. De IT problemen die vooral speelden waren problemen met applicaties, omdat deze erg oud zijn. </w:t>
            </w:r>
          </w:p>
          <w:p w14:paraId="10816AAE" w14:textId="77777777" w:rsidR="00B8582E" w:rsidRDefault="00B8582E" w:rsidP="0001067D">
            <w:pPr>
              <w:rPr>
                <w:rFonts w:ascii="Abadi" w:hAnsi="Abadi"/>
                <w:sz w:val="20"/>
                <w:szCs w:val="20"/>
              </w:rPr>
            </w:pPr>
          </w:p>
          <w:p w14:paraId="79DDB599" w14:textId="3127E3D3" w:rsidR="0001067D" w:rsidRPr="0001067D" w:rsidRDefault="0001067D" w:rsidP="0001067D">
            <w:pPr>
              <w:rPr>
                <w:rFonts w:ascii="Abadi" w:hAnsi="Abadi"/>
                <w:sz w:val="20"/>
                <w:szCs w:val="20"/>
              </w:rPr>
            </w:pPr>
            <w:r>
              <w:rPr>
                <w:rFonts w:ascii="Abadi" w:hAnsi="Abadi"/>
                <w:sz w:val="20"/>
                <w:szCs w:val="20"/>
              </w:rPr>
              <w:t>Wat ik op de Servicedesk deed was user provisioning</w:t>
            </w:r>
            <w:r w:rsidR="00B8582E">
              <w:rPr>
                <w:rFonts w:ascii="Abadi" w:hAnsi="Abadi"/>
                <w:sz w:val="20"/>
                <w:szCs w:val="20"/>
              </w:rPr>
              <w:t>,</w:t>
            </w:r>
            <w:r>
              <w:rPr>
                <w:rFonts w:ascii="Abadi" w:hAnsi="Abadi"/>
                <w:sz w:val="20"/>
                <w:szCs w:val="20"/>
              </w:rPr>
              <w:t xml:space="preserve"> basis problemen </w:t>
            </w:r>
            <w:r w:rsidR="00B8582E">
              <w:rPr>
                <w:rFonts w:ascii="Abadi" w:hAnsi="Abadi"/>
                <w:sz w:val="20"/>
                <w:szCs w:val="20"/>
              </w:rPr>
              <w:t>oplossen en het installeren van hardware voor nieuwe medewerkers</w:t>
            </w:r>
            <w:r>
              <w:rPr>
                <w:rFonts w:ascii="Abadi" w:hAnsi="Abadi"/>
                <w:sz w:val="20"/>
                <w:szCs w:val="20"/>
              </w:rPr>
              <w:t xml:space="preserve">. </w:t>
            </w:r>
          </w:p>
          <w:p w14:paraId="133745C9" w14:textId="77777777" w:rsidR="0001067D" w:rsidRDefault="0001067D" w:rsidP="0001067D">
            <w:pPr>
              <w:rPr>
                <w:rFonts w:ascii="Abadi" w:hAnsi="Abadi"/>
                <w:sz w:val="20"/>
                <w:szCs w:val="20"/>
              </w:rPr>
            </w:pPr>
          </w:p>
          <w:p w14:paraId="6DC9AB51" w14:textId="77777777" w:rsidR="003F6C23" w:rsidRDefault="00B8582E" w:rsidP="00B8582E">
            <w:pPr>
              <w:rPr>
                <w:rFonts w:ascii="Abadi" w:hAnsi="Abadi"/>
                <w:b/>
                <w:bCs/>
                <w:sz w:val="20"/>
                <w:szCs w:val="20"/>
              </w:rPr>
            </w:pPr>
            <w:r>
              <w:rPr>
                <w:rFonts w:ascii="Abadi" w:hAnsi="Abadi"/>
                <w:b/>
                <w:bCs/>
                <w:sz w:val="20"/>
                <w:szCs w:val="20"/>
              </w:rPr>
              <w:t>Taken en verantwoordelijkheden :</w:t>
            </w:r>
          </w:p>
          <w:p w14:paraId="07D11F71" w14:textId="02364708" w:rsidR="00B8582E" w:rsidRDefault="00B8582E" w:rsidP="00B8582E">
            <w:pPr>
              <w:pStyle w:val="Lijstalinea"/>
              <w:numPr>
                <w:ilvl w:val="0"/>
                <w:numId w:val="11"/>
              </w:numPr>
              <w:rPr>
                <w:rFonts w:ascii="Abadi" w:hAnsi="Abadi"/>
                <w:sz w:val="20"/>
                <w:szCs w:val="20"/>
              </w:rPr>
            </w:pPr>
            <w:r>
              <w:rPr>
                <w:rFonts w:ascii="Abadi" w:hAnsi="Abadi"/>
                <w:sz w:val="20"/>
                <w:szCs w:val="20"/>
              </w:rPr>
              <w:t>Aanmaken, escaleren en het oplossen van tickets.</w:t>
            </w:r>
          </w:p>
          <w:p w14:paraId="46C584AA" w14:textId="77777777" w:rsidR="00B8582E" w:rsidRDefault="00B8582E" w:rsidP="00B8582E">
            <w:pPr>
              <w:pStyle w:val="Lijstalinea"/>
              <w:numPr>
                <w:ilvl w:val="0"/>
                <w:numId w:val="11"/>
              </w:numPr>
              <w:rPr>
                <w:rFonts w:ascii="Abadi" w:hAnsi="Abadi"/>
                <w:sz w:val="20"/>
                <w:szCs w:val="20"/>
              </w:rPr>
            </w:pPr>
            <w:r w:rsidRPr="00B8582E">
              <w:rPr>
                <w:rFonts w:ascii="Abadi" w:hAnsi="Abadi"/>
                <w:sz w:val="20"/>
                <w:szCs w:val="20"/>
              </w:rPr>
              <w:t>Accounts aanmaken in applicaties, en de</w:t>
            </w:r>
            <w:r>
              <w:rPr>
                <w:rFonts w:ascii="Abadi" w:hAnsi="Abadi"/>
                <w:sz w:val="20"/>
                <w:szCs w:val="20"/>
              </w:rPr>
              <w:t xml:space="preserve"> user provisioning hiervan. (Denk hierbij aan wachtwoord reset, of extra rechten)</w:t>
            </w:r>
          </w:p>
          <w:p w14:paraId="360F574A" w14:textId="77777777" w:rsidR="00B8582E" w:rsidRDefault="00B8582E" w:rsidP="00B8582E">
            <w:pPr>
              <w:pStyle w:val="Lijstalinea"/>
              <w:numPr>
                <w:ilvl w:val="0"/>
                <w:numId w:val="11"/>
              </w:numPr>
              <w:rPr>
                <w:rFonts w:ascii="Abadi" w:hAnsi="Abadi"/>
                <w:sz w:val="20"/>
                <w:szCs w:val="20"/>
              </w:rPr>
            </w:pPr>
            <w:r>
              <w:rPr>
                <w:rFonts w:ascii="Abadi" w:hAnsi="Abadi"/>
                <w:sz w:val="20"/>
                <w:szCs w:val="20"/>
              </w:rPr>
              <w:t>Toekennen van rechten en licenties via Active Directory.</w:t>
            </w:r>
          </w:p>
          <w:p w14:paraId="3A941BF1" w14:textId="66EE3A97" w:rsidR="00B8582E" w:rsidRPr="00B8582E" w:rsidRDefault="00B8582E" w:rsidP="00B8582E">
            <w:pPr>
              <w:pStyle w:val="Lijstalinea"/>
              <w:rPr>
                <w:rFonts w:ascii="Abadi" w:hAnsi="Abadi"/>
                <w:sz w:val="20"/>
                <w:szCs w:val="20"/>
              </w:rPr>
            </w:pPr>
          </w:p>
        </w:tc>
      </w:tr>
    </w:tbl>
    <w:p w14:paraId="1140DB98" w14:textId="77777777" w:rsidR="008648CE" w:rsidRPr="00B8582E" w:rsidRDefault="008648CE" w:rsidP="00D32B15">
      <w:pPr>
        <w:spacing w:after="0"/>
        <w:rPr>
          <w:rFonts w:ascii="Abadi" w:hAnsi="Abadi"/>
          <w:sz w:val="20"/>
          <w:szCs w:val="20"/>
        </w:rPr>
      </w:pPr>
    </w:p>
    <w:p w14:paraId="531666EE" w14:textId="77777777" w:rsidR="00074303" w:rsidRPr="00B8582E" w:rsidRDefault="00074303" w:rsidP="00D32B15">
      <w:pPr>
        <w:spacing w:after="0"/>
        <w:rPr>
          <w:rFonts w:ascii="Abadi" w:hAnsi="Abadi"/>
          <w:sz w:val="20"/>
          <w:szCs w:val="20"/>
        </w:rPr>
      </w:pPr>
    </w:p>
    <w:p w14:paraId="1022FAEA" w14:textId="77777777" w:rsidR="00074303" w:rsidRPr="00B8582E" w:rsidRDefault="00074303" w:rsidP="00D32B15">
      <w:pPr>
        <w:spacing w:after="0"/>
        <w:rPr>
          <w:rFonts w:ascii="Abadi" w:hAnsi="Abadi"/>
          <w:sz w:val="20"/>
          <w:szCs w:val="20"/>
        </w:rPr>
      </w:pPr>
    </w:p>
    <w:p w14:paraId="17043FF0" w14:textId="77777777" w:rsidR="00074303" w:rsidRPr="00B8582E" w:rsidRDefault="00074303" w:rsidP="00D32B15">
      <w:pPr>
        <w:spacing w:after="0"/>
        <w:rPr>
          <w:rFonts w:ascii="Abadi" w:hAnsi="Abadi"/>
          <w:sz w:val="20"/>
          <w:szCs w:val="20"/>
        </w:rPr>
      </w:pPr>
    </w:p>
    <w:p w14:paraId="6AFCA386" w14:textId="77777777" w:rsidR="00074303" w:rsidRPr="00B8582E" w:rsidRDefault="00074303" w:rsidP="00D32B15">
      <w:pPr>
        <w:spacing w:after="0"/>
        <w:rPr>
          <w:rFonts w:ascii="Abadi" w:hAnsi="Abadi"/>
          <w:sz w:val="20"/>
          <w:szCs w:val="20"/>
        </w:rPr>
      </w:pPr>
    </w:p>
    <w:p w14:paraId="7C7A0156" w14:textId="77777777" w:rsidR="00074303" w:rsidRPr="00B8582E" w:rsidRDefault="00074303" w:rsidP="00D32B15">
      <w:pPr>
        <w:spacing w:after="0"/>
        <w:rPr>
          <w:rFonts w:ascii="Abadi" w:hAnsi="Abadi"/>
          <w:sz w:val="20"/>
          <w:szCs w:val="20"/>
        </w:rPr>
      </w:pPr>
    </w:p>
    <w:p w14:paraId="58B3A7AD" w14:textId="77777777" w:rsidR="00074303" w:rsidRDefault="00074303" w:rsidP="00D32B15">
      <w:pPr>
        <w:spacing w:after="0"/>
        <w:rPr>
          <w:rFonts w:ascii="Abadi" w:hAnsi="Abadi"/>
          <w:sz w:val="20"/>
          <w:szCs w:val="20"/>
        </w:rPr>
      </w:pPr>
    </w:p>
    <w:p w14:paraId="0FCCCA9C" w14:textId="77777777" w:rsidR="00E07EC7" w:rsidRPr="00B8582E" w:rsidRDefault="00E07EC7" w:rsidP="00D32B15">
      <w:pPr>
        <w:spacing w:after="0"/>
        <w:rPr>
          <w:rFonts w:ascii="Abadi" w:hAnsi="Abadi"/>
          <w:sz w:val="20"/>
          <w:szCs w:val="20"/>
        </w:rPr>
      </w:pPr>
    </w:p>
    <w:p w14:paraId="1D6F96C8" w14:textId="77777777" w:rsidR="00074303" w:rsidRPr="00B8582E" w:rsidRDefault="00074303" w:rsidP="00D32B15">
      <w:pPr>
        <w:spacing w:after="0"/>
        <w:rPr>
          <w:rFonts w:ascii="Abadi" w:hAnsi="Abadi"/>
          <w:sz w:val="20"/>
          <w:szCs w:val="20"/>
        </w:rPr>
      </w:pPr>
    </w:p>
    <w:p w14:paraId="36EB323B" w14:textId="77777777" w:rsidR="00074303" w:rsidRPr="00B8582E" w:rsidRDefault="00074303" w:rsidP="00D32B15">
      <w:pPr>
        <w:spacing w:after="0"/>
        <w:rPr>
          <w:rFonts w:ascii="Abadi" w:hAnsi="Abadi"/>
          <w:sz w:val="20"/>
          <w:szCs w:val="20"/>
        </w:rPr>
      </w:pPr>
    </w:p>
    <w:p w14:paraId="417682BF" w14:textId="77777777" w:rsidR="00074303" w:rsidRPr="00B8582E" w:rsidRDefault="00074303" w:rsidP="00D32B15">
      <w:pPr>
        <w:spacing w:after="0"/>
        <w:rPr>
          <w:rFonts w:ascii="Abadi" w:hAnsi="Abadi"/>
          <w:sz w:val="20"/>
          <w:szCs w:val="20"/>
        </w:rPr>
      </w:pPr>
    </w:p>
    <w:p w14:paraId="00592582" w14:textId="77777777" w:rsidR="00074303" w:rsidRPr="00336A9A" w:rsidRDefault="00074303" w:rsidP="00074303">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 xml:space="preserve">Technische specificatielijst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074303" w:rsidRPr="0059124D" w14:paraId="38FB62A3" w14:textId="77777777" w:rsidTr="00873362">
        <w:trPr>
          <w:jc w:val="center"/>
        </w:trPr>
        <w:tc>
          <w:tcPr>
            <w:tcW w:w="4795" w:type="dxa"/>
            <w:tcBorders>
              <w:top w:val="nil"/>
              <w:left w:val="nil"/>
              <w:bottom w:val="single" w:sz="4" w:space="0" w:color="auto"/>
              <w:right w:val="single" w:sz="4" w:space="0" w:color="auto"/>
            </w:tcBorders>
            <w:vAlign w:val="center"/>
          </w:tcPr>
          <w:p w14:paraId="77009E20" w14:textId="77777777" w:rsidR="00074303" w:rsidRPr="00327FDF" w:rsidRDefault="00074303" w:rsidP="00873362">
            <w:pPr>
              <w:rPr>
                <w:rFonts w:ascii="Raleway" w:hAnsi="Raleway"/>
                <w:b/>
                <w:bCs/>
                <w:sz w:val="18"/>
                <w:szCs w:val="18"/>
              </w:rPr>
            </w:pPr>
          </w:p>
        </w:tc>
        <w:tc>
          <w:tcPr>
            <w:tcW w:w="1106" w:type="dxa"/>
            <w:tcBorders>
              <w:left w:val="single" w:sz="4" w:space="0" w:color="auto"/>
            </w:tcBorders>
            <w:vAlign w:val="center"/>
          </w:tcPr>
          <w:p w14:paraId="6DBF30C7" w14:textId="77777777" w:rsidR="00074303" w:rsidRPr="0059124D" w:rsidRDefault="00074303" w:rsidP="00873362">
            <w:pPr>
              <w:jc w:val="center"/>
              <w:rPr>
                <w:rFonts w:ascii="Raleway" w:hAnsi="Raleway"/>
                <w:sz w:val="18"/>
                <w:szCs w:val="18"/>
              </w:rPr>
            </w:pPr>
            <w:r w:rsidRPr="0059124D">
              <w:rPr>
                <w:rFonts w:ascii="Raleway" w:hAnsi="Raleway"/>
                <w:b/>
                <w:bCs/>
                <w:sz w:val="18"/>
                <w:szCs w:val="18"/>
              </w:rPr>
              <w:t>Kennis</w:t>
            </w:r>
          </w:p>
        </w:tc>
        <w:tc>
          <w:tcPr>
            <w:tcW w:w="1071" w:type="dxa"/>
            <w:vAlign w:val="center"/>
          </w:tcPr>
          <w:p w14:paraId="5ABF33F5" w14:textId="77777777" w:rsidR="00074303" w:rsidRPr="0059124D" w:rsidRDefault="00074303" w:rsidP="00873362">
            <w:pPr>
              <w:jc w:val="center"/>
              <w:rPr>
                <w:rFonts w:ascii="Raleway" w:hAnsi="Raleway"/>
                <w:b/>
                <w:bCs/>
                <w:sz w:val="18"/>
                <w:szCs w:val="18"/>
              </w:rPr>
            </w:pPr>
            <w:r w:rsidRPr="0059124D">
              <w:rPr>
                <w:rFonts w:ascii="Raleway" w:hAnsi="Raleway"/>
                <w:b/>
                <w:bCs/>
                <w:sz w:val="18"/>
                <w:szCs w:val="18"/>
              </w:rPr>
              <w:t>Basis</w:t>
            </w:r>
          </w:p>
        </w:tc>
        <w:tc>
          <w:tcPr>
            <w:tcW w:w="1074" w:type="dxa"/>
            <w:vAlign w:val="center"/>
          </w:tcPr>
          <w:p w14:paraId="74392CF8" w14:textId="77777777" w:rsidR="00074303" w:rsidRPr="0059124D" w:rsidRDefault="00074303" w:rsidP="00873362">
            <w:pPr>
              <w:jc w:val="center"/>
              <w:rPr>
                <w:rFonts w:ascii="Raleway" w:hAnsi="Raleway"/>
                <w:sz w:val="18"/>
                <w:szCs w:val="18"/>
              </w:rPr>
            </w:pPr>
            <w:r w:rsidRPr="0059124D">
              <w:rPr>
                <w:rFonts w:ascii="Raleway" w:hAnsi="Raleway"/>
                <w:b/>
                <w:bCs/>
                <w:sz w:val="18"/>
                <w:szCs w:val="18"/>
              </w:rPr>
              <w:t>Goed</w:t>
            </w:r>
          </w:p>
        </w:tc>
        <w:tc>
          <w:tcPr>
            <w:tcW w:w="1016" w:type="dxa"/>
          </w:tcPr>
          <w:p w14:paraId="507F26AC" w14:textId="77777777" w:rsidR="00074303" w:rsidRPr="0059124D" w:rsidRDefault="00074303" w:rsidP="00873362">
            <w:pPr>
              <w:jc w:val="center"/>
              <w:rPr>
                <w:rFonts w:ascii="Raleway" w:hAnsi="Raleway"/>
                <w:b/>
                <w:bCs/>
                <w:sz w:val="18"/>
                <w:szCs w:val="18"/>
              </w:rPr>
            </w:pPr>
            <w:r w:rsidRPr="0059124D">
              <w:rPr>
                <w:rFonts w:ascii="Raleway" w:hAnsi="Raleway"/>
                <w:b/>
                <w:bCs/>
                <w:sz w:val="18"/>
                <w:szCs w:val="18"/>
              </w:rPr>
              <w:t>Expert</w:t>
            </w:r>
          </w:p>
        </w:tc>
      </w:tr>
      <w:tr w:rsidR="00074303" w:rsidRPr="0059124D" w14:paraId="6FB5EC19" w14:textId="77777777" w:rsidTr="00873362">
        <w:trPr>
          <w:trHeight w:val="284"/>
          <w:jc w:val="center"/>
        </w:trPr>
        <w:tc>
          <w:tcPr>
            <w:tcW w:w="9062" w:type="dxa"/>
            <w:gridSpan w:val="5"/>
            <w:shd w:val="clear" w:color="auto" w:fill="FBAA19"/>
            <w:vAlign w:val="center"/>
          </w:tcPr>
          <w:p w14:paraId="1F03CC00" w14:textId="77777777" w:rsidR="00074303" w:rsidRPr="0059124D" w:rsidRDefault="00074303" w:rsidP="00873362">
            <w:pPr>
              <w:rPr>
                <w:rFonts w:ascii="Raleway" w:hAnsi="Raleway"/>
                <w:sz w:val="18"/>
                <w:szCs w:val="18"/>
              </w:rPr>
            </w:pPr>
            <w:r w:rsidRPr="0059124D">
              <w:rPr>
                <w:rFonts w:ascii="Raleway" w:hAnsi="Raleway"/>
                <w:b/>
                <w:bCs/>
                <w:sz w:val="18"/>
                <w:szCs w:val="18"/>
              </w:rPr>
              <w:t>Cloud</w:t>
            </w:r>
          </w:p>
        </w:tc>
      </w:tr>
      <w:tr w:rsidR="00074303" w:rsidRPr="0059124D" w14:paraId="7A396258" w14:textId="77777777" w:rsidTr="00873362">
        <w:trPr>
          <w:trHeight w:val="284"/>
          <w:jc w:val="center"/>
        </w:trPr>
        <w:tc>
          <w:tcPr>
            <w:tcW w:w="4795" w:type="dxa"/>
            <w:vAlign w:val="center"/>
          </w:tcPr>
          <w:p w14:paraId="312F5B97" w14:textId="77777777" w:rsidR="00074303" w:rsidRPr="0059124D" w:rsidRDefault="00074303" w:rsidP="00873362">
            <w:pPr>
              <w:rPr>
                <w:rFonts w:ascii="Raleway" w:hAnsi="Raleway"/>
                <w:b/>
                <w:bCs/>
                <w:sz w:val="18"/>
                <w:szCs w:val="18"/>
              </w:rPr>
            </w:pPr>
            <w:r w:rsidRPr="0059124D">
              <w:rPr>
                <w:rFonts w:ascii="Raleway" w:hAnsi="Raleway"/>
                <w:sz w:val="18"/>
                <w:szCs w:val="18"/>
              </w:rPr>
              <w:t>Microsoft Azure</w:t>
            </w:r>
          </w:p>
        </w:tc>
        <w:tc>
          <w:tcPr>
            <w:tcW w:w="1106" w:type="dxa"/>
            <w:vAlign w:val="center"/>
          </w:tcPr>
          <w:p w14:paraId="00D987E7" w14:textId="77777777" w:rsidR="00074303" w:rsidRPr="0059124D" w:rsidRDefault="00074303" w:rsidP="00873362">
            <w:pPr>
              <w:jc w:val="center"/>
              <w:rPr>
                <w:rFonts w:ascii="Raleway" w:hAnsi="Raleway"/>
                <w:sz w:val="18"/>
                <w:szCs w:val="18"/>
              </w:rPr>
            </w:pPr>
          </w:p>
        </w:tc>
        <w:tc>
          <w:tcPr>
            <w:tcW w:w="1071" w:type="dxa"/>
            <w:vAlign w:val="center"/>
          </w:tcPr>
          <w:p w14:paraId="343F4671" w14:textId="0ACBE82D" w:rsidR="00074303" w:rsidRPr="0059124D" w:rsidRDefault="00FE15AF" w:rsidP="00873362">
            <w:pPr>
              <w:jc w:val="center"/>
              <w:rPr>
                <w:rFonts w:ascii="Raleway" w:hAnsi="Raleway"/>
                <w:b/>
                <w:bCs/>
                <w:sz w:val="18"/>
                <w:szCs w:val="18"/>
              </w:rPr>
            </w:pPr>
            <w:r>
              <w:rPr>
                <w:rFonts w:ascii="Raleway" w:hAnsi="Raleway"/>
                <w:b/>
                <w:bCs/>
                <w:sz w:val="18"/>
                <w:szCs w:val="18"/>
              </w:rPr>
              <w:t>x</w:t>
            </w:r>
          </w:p>
        </w:tc>
        <w:tc>
          <w:tcPr>
            <w:tcW w:w="1074" w:type="dxa"/>
            <w:vAlign w:val="center"/>
          </w:tcPr>
          <w:p w14:paraId="7A7E2641" w14:textId="0FFA278C" w:rsidR="00074303" w:rsidRPr="0059124D" w:rsidRDefault="00074303" w:rsidP="00873362">
            <w:pPr>
              <w:jc w:val="center"/>
              <w:rPr>
                <w:rFonts w:ascii="Raleway" w:hAnsi="Raleway"/>
                <w:sz w:val="18"/>
                <w:szCs w:val="18"/>
              </w:rPr>
            </w:pPr>
          </w:p>
        </w:tc>
        <w:tc>
          <w:tcPr>
            <w:tcW w:w="1016" w:type="dxa"/>
            <w:vAlign w:val="center"/>
          </w:tcPr>
          <w:p w14:paraId="548E82B6" w14:textId="77777777" w:rsidR="00074303" w:rsidRPr="0059124D" w:rsidRDefault="00074303" w:rsidP="00873362">
            <w:pPr>
              <w:jc w:val="center"/>
              <w:rPr>
                <w:rFonts w:ascii="Raleway" w:hAnsi="Raleway"/>
                <w:sz w:val="18"/>
                <w:szCs w:val="18"/>
              </w:rPr>
            </w:pPr>
          </w:p>
        </w:tc>
      </w:tr>
      <w:tr w:rsidR="00FE15AF" w:rsidRPr="0059124D" w14:paraId="4E938342" w14:textId="77777777" w:rsidTr="00873362">
        <w:trPr>
          <w:trHeight w:val="284"/>
          <w:jc w:val="center"/>
        </w:trPr>
        <w:tc>
          <w:tcPr>
            <w:tcW w:w="4795" w:type="dxa"/>
            <w:vAlign w:val="center"/>
          </w:tcPr>
          <w:p w14:paraId="5A989428" w14:textId="28739EF4" w:rsidR="00FE15AF" w:rsidRPr="0059124D" w:rsidRDefault="00FE15AF" w:rsidP="00873362">
            <w:pPr>
              <w:rPr>
                <w:rFonts w:ascii="Raleway" w:hAnsi="Raleway"/>
                <w:sz w:val="18"/>
                <w:szCs w:val="18"/>
              </w:rPr>
            </w:pPr>
            <w:r>
              <w:rPr>
                <w:rFonts w:ascii="Raleway" w:hAnsi="Raleway"/>
                <w:sz w:val="18"/>
                <w:szCs w:val="18"/>
              </w:rPr>
              <w:t>Active</w:t>
            </w:r>
          </w:p>
        </w:tc>
        <w:tc>
          <w:tcPr>
            <w:tcW w:w="1106" w:type="dxa"/>
            <w:vAlign w:val="center"/>
          </w:tcPr>
          <w:p w14:paraId="2A78AA62" w14:textId="77777777" w:rsidR="00FE15AF" w:rsidRPr="0059124D" w:rsidRDefault="00FE15AF" w:rsidP="00873362">
            <w:pPr>
              <w:jc w:val="center"/>
              <w:rPr>
                <w:rFonts w:ascii="Raleway" w:hAnsi="Raleway"/>
                <w:sz w:val="18"/>
                <w:szCs w:val="18"/>
              </w:rPr>
            </w:pPr>
          </w:p>
        </w:tc>
        <w:tc>
          <w:tcPr>
            <w:tcW w:w="1071" w:type="dxa"/>
            <w:vAlign w:val="center"/>
          </w:tcPr>
          <w:p w14:paraId="722D41FF" w14:textId="77777777" w:rsidR="00FE15AF" w:rsidRDefault="00FE15AF" w:rsidP="00873362">
            <w:pPr>
              <w:jc w:val="center"/>
              <w:rPr>
                <w:rFonts w:ascii="Raleway" w:hAnsi="Raleway"/>
                <w:b/>
                <w:bCs/>
                <w:sz w:val="18"/>
                <w:szCs w:val="18"/>
              </w:rPr>
            </w:pPr>
          </w:p>
        </w:tc>
        <w:tc>
          <w:tcPr>
            <w:tcW w:w="1074" w:type="dxa"/>
            <w:vAlign w:val="center"/>
          </w:tcPr>
          <w:p w14:paraId="4D49D004" w14:textId="77777777" w:rsidR="00FE15AF" w:rsidRPr="0059124D" w:rsidRDefault="00FE15AF" w:rsidP="00873362">
            <w:pPr>
              <w:jc w:val="center"/>
              <w:rPr>
                <w:rFonts w:ascii="Raleway" w:hAnsi="Raleway"/>
                <w:sz w:val="18"/>
                <w:szCs w:val="18"/>
              </w:rPr>
            </w:pPr>
          </w:p>
        </w:tc>
        <w:tc>
          <w:tcPr>
            <w:tcW w:w="1016" w:type="dxa"/>
            <w:vAlign w:val="center"/>
          </w:tcPr>
          <w:p w14:paraId="23BE1760" w14:textId="77777777" w:rsidR="00FE15AF" w:rsidRPr="0059124D" w:rsidRDefault="00FE15AF" w:rsidP="00873362">
            <w:pPr>
              <w:jc w:val="center"/>
              <w:rPr>
                <w:rFonts w:ascii="Raleway" w:hAnsi="Raleway"/>
                <w:sz w:val="18"/>
                <w:szCs w:val="18"/>
              </w:rPr>
            </w:pPr>
          </w:p>
        </w:tc>
      </w:tr>
      <w:tr w:rsidR="00074303" w:rsidRPr="0059124D" w14:paraId="47E13761" w14:textId="77777777" w:rsidTr="00873362">
        <w:trPr>
          <w:trHeight w:val="284"/>
          <w:jc w:val="center"/>
        </w:trPr>
        <w:tc>
          <w:tcPr>
            <w:tcW w:w="9062" w:type="dxa"/>
            <w:gridSpan w:val="5"/>
            <w:shd w:val="clear" w:color="auto" w:fill="FBAA19"/>
            <w:vAlign w:val="center"/>
          </w:tcPr>
          <w:p w14:paraId="5BAAF0B5" w14:textId="77777777" w:rsidR="00074303" w:rsidRPr="0059124D" w:rsidRDefault="00074303" w:rsidP="00873362">
            <w:pPr>
              <w:rPr>
                <w:rFonts w:ascii="Raleway" w:hAnsi="Raleway"/>
                <w:sz w:val="18"/>
                <w:szCs w:val="18"/>
              </w:rPr>
            </w:pPr>
            <w:r w:rsidRPr="0059124D">
              <w:rPr>
                <w:rFonts w:ascii="Raleway" w:hAnsi="Raleway"/>
                <w:b/>
                <w:bCs/>
                <w:sz w:val="18"/>
                <w:szCs w:val="18"/>
              </w:rPr>
              <w:t>Operating System</w:t>
            </w:r>
          </w:p>
        </w:tc>
      </w:tr>
      <w:tr w:rsidR="00074303" w:rsidRPr="0059124D" w14:paraId="431D4E4C" w14:textId="77777777" w:rsidTr="00873362">
        <w:trPr>
          <w:trHeight w:val="284"/>
          <w:jc w:val="center"/>
        </w:trPr>
        <w:sdt>
          <w:sdtPr>
            <w:rPr>
              <w:rFonts w:ascii="Raleway" w:hAnsi="Raleway"/>
              <w:sz w:val="18"/>
              <w:szCs w:val="18"/>
            </w:rPr>
            <w:id w:val="218554772"/>
            <w:placeholder>
              <w:docPart w:val="F575DC43A7D3493A8529F7795818DC94"/>
            </w:placeholder>
          </w:sdtPr>
          <w:sdtContent>
            <w:tc>
              <w:tcPr>
                <w:tcW w:w="4795" w:type="dxa"/>
                <w:vAlign w:val="center"/>
              </w:tcPr>
              <w:p w14:paraId="40C9329E" w14:textId="77777777" w:rsidR="00074303" w:rsidRPr="0059124D" w:rsidRDefault="00074303" w:rsidP="00873362">
                <w:pPr>
                  <w:rPr>
                    <w:rFonts w:ascii="Raleway" w:hAnsi="Raleway"/>
                    <w:sz w:val="18"/>
                    <w:szCs w:val="18"/>
                  </w:rPr>
                </w:pPr>
                <w:r w:rsidRPr="0059124D">
                  <w:rPr>
                    <w:rFonts w:ascii="Raleway" w:hAnsi="Raleway"/>
                    <w:sz w:val="18"/>
                    <w:szCs w:val="18"/>
                  </w:rPr>
                  <w:t>Windows 10</w:t>
                </w:r>
              </w:p>
            </w:tc>
          </w:sdtContent>
        </w:sdt>
        <w:tc>
          <w:tcPr>
            <w:tcW w:w="1106" w:type="dxa"/>
            <w:vAlign w:val="center"/>
          </w:tcPr>
          <w:p w14:paraId="01A7A807" w14:textId="77777777" w:rsidR="00074303" w:rsidRPr="0059124D" w:rsidRDefault="00074303" w:rsidP="00873362">
            <w:pPr>
              <w:jc w:val="center"/>
              <w:rPr>
                <w:rFonts w:ascii="Raleway" w:hAnsi="Raleway"/>
                <w:sz w:val="18"/>
                <w:szCs w:val="18"/>
              </w:rPr>
            </w:pPr>
          </w:p>
        </w:tc>
        <w:tc>
          <w:tcPr>
            <w:tcW w:w="1071" w:type="dxa"/>
            <w:vAlign w:val="center"/>
          </w:tcPr>
          <w:p w14:paraId="17E5B2BE" w14:textId="77777777" w:rsidR="00074303" w:rsidRPr="0059124D" w:rsidRDefault="00074303" w:rsidP="00873362">
            <w:pPr>
              <w:jc w:val="center"/>
              <w:rPr>
                <w:rFonts w:ascii="Raleway" w:hAnsi="Raleway"/>
                <w:sz w:val="18"/>
                <w:szCs w:val="18"/>
              </w:rPr>
            </w:pPr>
          </w:p>
        </w:tc>
        <w:tc>
          <w:tcPr>
            <w:tcW w:w="1074" w:type="dxa"/>
            <w:vAlign w:val="center"/>
          </w:tcPr>
          <w:p w14:paraId="6206DE37" w14:textId="77777777"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3C87DC5A" w14:textId="77777777" w:rsidR="00074303" w:rsidRPr="0059124D" w:rsidRDefault="00074303" w:rsidP="00873362">
            <w:pPr>
              <w:jc w:val="center"/>
              <w:rPr>
                <w:rFonts w:ascii="Raleway" w:hAnsi="Raleway"/>
                <w:sz w:val="18"/>
                <w:szCs w:val="18"/>
              </w:rPr>
            </w:pPr>
          </w:p>
        </w:tc>
      </w:tr>
      <w:tr w:rsidR="00074303" w:rsidRPr="0059124D" w14:paraId="38A4AFE0" w14:textId="77777777" w:rsidTr="00873362">
        <w:trPr>
          <w:trHeight w:val="284"/>
          <w:jc w:val="center"/>
        </w:trPr>
        <w:sdt>
          <w:sdtPr>
            <w:rPr>
              <w:rFonts w:ascii="Raleway" w:hAnsi="Raleway"/>
              <w:sz w:val="18"/>
              <w:szCs w:val="18"/>
            </w:rPr>
            <w:id w:val="395474693"/>
            <w:placeholder>
              <w:docPart w:val="0EF744756F3E476EAF34FF2353B8F0A5"/>
            </w:placeholder>
          </w:sdtPr>
          <w:sdtContent>
            <w:tc>
              <w:tcPr>
                <w:tcW w:w="4795" w:type="dxa"/>
                <w:vAlign w:val="center"/>
              </w:tcPr>
              <w:p w14:paraId="56519F23" w14:textId="77777777" w:rsidR="00074303" w:rsidRPr="0059124D" w:rsidRDefault="00074303" w:rsidP="00873362">
                <w:pPr>
                  <w:rPr>
                    <w:rFonts w:ascii="Raleway" w:hAnsi="Raleway"/>
                    <w:sz w:val="18"/>
                    <w:szCs w:val="18"/>
                  </w:rPr>
                </w:pPr>
                <w:r w:rsidRPr="0059124D">
                  <w:rPr>
                    <w:rFonts w:ascii="Raleway" w:hAnsi="Raleway"/>
                    <w:sz w:val="18"/>
                    <w:szCs w:val="18"/>
                  </w:rPr>
                  <w:t>Windows 11</w:t>
                </w:r>
              </w:p>
            </w:tc>
          </w:sdtContent>
        </w:sdt>
        <w:tc>
          <w:tcPr>
            <w:tcW w:w="1106" w:type="dxa"/>
            <w:vAlign w:val="center"/>
          </w:tcPr>
          <w:p w14:paraId="1452E047" w14:textId="77777777" w:rsidR="00074303" w:rsidRPr="0059124D" w:rsidRDefault="00074303" w:rsidP="00873362">
            <w:pPr>
              <w:jc w:val="center"/>
              <w:rPr>
                <w:rFonts w:ascii="Raleway" w:hAnsi="Raleway"/>
                <w:sz w:val="18"/>
                <w:szCs w:val="18"/>
              </w:rPr>
            </w:pPr>
          </w:p>
        </w:tc>
        <w:tc>
          <w:tcPr>
            <w:tcW w:w="1071" w:type="dxa"/>
            <w:vAlign w:val="center"/>
          </w:tcPr>
          <w:p w14:paraId="4A72C01C" w14:textId="77777777" w:rsidR="00074303" w:rsidRPr="0059124D" w:rsidRDefault="00074303" w:rsidP="00873362">
            <w:pPr>
              <w:jc w:val="center"/>
              <w:rPr>
                <w:rFonts w:ascii="Raleway" w:hAnsi="Raleway"/>
                <w:sz w:val="18"/>
                <w:szCs w:val="18"/>
              </w:rPr>
            </w:pPr>
          </w:p>
        </w:tc>
        <w:tc>
          <w:tcPr>
            <w:tcW w:w="1074" w:type="dxa"/>
            <w:vAlign w:val="center"/>
          </w:tcPr>
          <w:p w14:paraId="2F40D47B" w14:textId="77777777"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65243225" w14:textId="77777777" w:rsidR="00074303" w:rsidRPr="0059124D" w:rsidRDefault="00074303" w:rsidP="00873362">
            <w:pPr>
              <w:jc w:val="center"/>
              <w:rPr>
                <w:rFonts w:ascii="Raleway" w:hAnsi="Raleway"/>
                <w:sz w:val="18"/>
                <w:szCs w:val="18"/>
              </w:rPr>
            </w:pPr>
          </w:p>
        </w:tc>
      </w:tr>
      <w:tr w:rsidR="00074303" w:rsidRPr="0059124D" w14:paraId="0F0D0A11" w14:textId="77777777" w:rsidTr="00873362">
        <w:trPr>
          <w:trHeight w:val="284"/>
          <w:jc w:val="center"/>
        </w:trPr>
        <w:tc>
          <w:tcPr>
            <w:tcW w:w="9062" w:type="dxa"/>
            <w:gridSpan w:val="5"/>
            <w:shd w:val="clear" w:color="auto" w:fill="FBAA19"/>
            <w:vAlign w:val="center"/>
          </w:tcPr>
          <w:p w14:paraId="6E8568A9" w14:textId="77777777" w:rsidR="00074303" w:rsidRPr="0059124D" w:rsidRDefault="00074303" w:rsidP="00873362">
            <w:pPr>
              <w:rPr>
                <w:rFonts w:ascii="Raleway" w:hAnsi="Raleway"/>
                <w:sz w:val="18"/>
                <w:szCs w:val="18"/>
              </w:rPr>
            </w:pPr>
            <w:r w:rsidRPr="0059124D">
              <w:rPr>
                <w:rFonts w:ascii="Raleway" w:hAnsi="Raleway"/>
                <w:b/>
                <w:bCs/>
                <w:sz w:val="18"/>
                <w:szCs w:val="18"/>
              </w:rPr>
              <w:t>Hardware</w:t>
            </w:r>
          </w:p>
        </w:tc>
      </w:tr>
      <w:tr w:rsidR="00074303" w:rsidRPr="0059124D" w14:paraId="12E3A563" w14:textId="77777777" w:rsidTr="00873362">
        <w:trPr>
          <w:trHeight w:val="284"/>
          <w:jc w:val="center"/>
        </w:trPr>
        <w:sdt>
          <w:sdtPr>
            <w:rPr>
              <w:rFonts w:ascii="Raleway" w:hAnsi="Raleway"/>
              <w:sz w:val="18"/>
              <w:szCs w:val="18"/>
            </w:rPr>
            <w:id w:val="473721838"/>
            <w:placeholder>
              <w:docPart w:val="B50C9241D56E426FB5DFF0E5A664DE5D"/>
            </w:placeholder>
          </w:sdtPr>
          <w:sdtContent>
            <w:tc>
              <w:tcPr>
                <w:tcW w:w="4795" w:type="dxa"/>
                <w:vAlign w:val="center"/>
              </w:tcPr>
              <w:p w14:paraId="0247EC98"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Installatie &amp; configuratie laptops</w:t>
                </w:r>
              </w:p>
            </w:tc>
          </w:sdtContent>
        </w:sdt>
        <w:tc>
          <w:tcPr>
            <w:tcW w:w="1106" w:type="dxa"/>
            <w:vAlign w:val="center"/>
          </w:tcPr>
          <w:p w14:paraId="1C4C4276" w14:textId="77777777" w:rsidR="00074303" w:rsidRPr="0059124D" w:rsidRDefault="00074303" w:rsidP="00873362">
            <w:pPr>
              <w:jc w:val="center"/>
              <w:rPr>
                <w:rFonts w:ascii="Raleway" w:hAnsi="Raleway"/>
                <w:sz w:val="18"/>
                <w:szCs w:val="18"/>
              </w:rPr>
            </w:pPr>
          </w:p>
        </w:tc>
        <w:tc>
          <w:tcPr>
            <w:tcW w:w="1071" w:type="dxa"/>
            <w:vAlign w:val="center"/>
          </w:tcPr>
          <w:p w14:paraId="349E6809" w14:textId="77777777" w:rsidR="00074303" w:rsidRPr="0059124D" w:rsidRDefault="00074303" w:rsidP="00873362">
            <w:pPr>
              <w:jc w:val="center"/>
              <w:rPr>
                <w:rFonts w:ascii="Raleway" w:hAnsi="Raleway"/>
                <w:sz w:val="18"/>
                <w:szCs w:val="18"/>
              </w:rPr>
            </w:pPr>
          </w:p>
        </w:tc>
        <w:tc>
          <w:tcPr>
            <w:tcW w:w="1074" w:type="dxa"/>
            <w:vAlign w:val="center"/>
          </w:tcPr>
          <w:p w14:paraId="3C09F078" w14:textId="77777777" w:rsidR="00074303" w:rsidRPr="0059124D" w:rsidRDefault="00074303" w:rsidP="00873362">
            <w:pPr>
              <w:jc w:val="center"/>
              <w:rPr>
                <w:rFonts w:ascii="Raleway" w:hAnsi="Raleway"/>
                <w:sz w:val="18"/>
                <w:szCs w:val="18"/>
              </w:rPr>
            </w:pPr>
          </w:p>
        </w:tc>
        <w:tc>
          <w:tcPr>
            <w:tcW w:w="1016" w:type="dxa"/>
            <w:vAlign w:val="center"/>
          </w:tcPr>
          <w:p w14:paraId="645B0535" w14:textId="77777777" w:rsidR="00074303" w:rsidRPr="0059124D" w:rsidRDefault="00074303" w:rsidP="00873362">
            <w:pPr>
              <w:jc w:val="center"/>
              <w:rPr>
                <w:rFonts w:ascii="Raleway" w:hAnsi="Raleway"/>
                <w:sz w:val="18"/>
                <w:szCs w:val="18"/>
              </w:rPr>
            </w:pPr>
            <w:r>
              <w:rPr>
                <w:rFonts w:ascii="Raleway" w:hAnsi="Raleway"/>
                <w:sz w:val="18"/>
                <w:szCs w:val="18"/>
              </w:rPr>
              <w:t>x</w:t>
            </w:r>
          </w:p>
        </w:tc>
      </w:tr>
      <w:tr w:rsidR="00074303" w:rsidRPr="0059124D" w14:paraId="4965D9BE" w14:textId="77777777" w:rsidTr="00873362">
        <w:trPr>
          <w:trHeight w:val="284"/>
          <w:jc w:val="center"/>
        </w:trPr>
        <w:sdt>
          <w:sdtPr>
            <w:rPr>
              <w:rFonts w:ascii="Raleway" w:hAnsi="Raleway"/>
              <w:sz w:val="18"/>
              <w:szCs w:val="18"/>
            </w:rPr>
            <w:id w:val="-698000156"/>
            <w:placeholder>
              <w:docPart w:val="F648829DE5194C48A52EFE2005DD3BD4"/>
            </w:placeholder>
          </w:sdtPr>
          <w:sdtContent>
            <w:tc>
              <w:tcPr>
                <w:tcW w:w="4795" w:type="dxa"/>
                <w:vAlign w:val="center"/>
              </w:tcPr>
              <w:p w14:paraId="424C865B"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Installatie &amp; configuratie clients</w:t>
                </w:r>
              </w:p>
            </w:tc>
          </w:sdtContent>
        </w:sdt>
        <w:tc>
          <w:tcPr>
            <w:tcW w:w="1106" w:type="dxa"/>
            <w:vAlign w:val="center"/>
          </w:tcPr>
          <w:p w14:paraId="0CCB1E2A" w14:textId="77777777" w:rsidR="00074303" w:rsidRPr="0059124D" w:rsidRDefault="00074303" w:rsidP="00873362">
            <w:pPr>
              <w:jc w:val="center"/>
              <w:rPr>
                <w:rFonts w:ascii="Raleway" w:hAnsi="Raleway"/>
                <w:sz w:val="18"/>
                <w:szCs w:val="18"/>
              </w:rPr>
            </w:pPr>
          </w:p>
        </w:tc>
        <w:tc>
          <w:tcPr>
            <w:tcW w:w="1071" w:type="dxa"/>
            <w:vAlign w:val="center"/>
          </w:tcPr>
          <w:p w14:paraId="6750E136" w14:textId="77777777" w:rsidR="00074303" w:rsidRPr="0059124D" w:rsidRDefault="00074303" w:rsidP="00873362">
            <w:pPr>
              <w:jc w:val="center"/>
              <w:rPr>
                <w:rFonts w:ascii="Raleway" w:hAnsi="Raleway"/>
                <w:sz w:val="18"/>
                <w:szCs w:val="18"/>
              </w:rPr>
            </w:pPr>
          </w:p>
        </w:tc>
        <w:tc>
          <w:tcPr>
            <w:tcW w:w="1074" w:type="dxa"/>
            <w:vAlign w:val="center"/>
          </w:tcPr>
          <w:p w14:paraId="24DCB80D" w14:textId="77777777" w:rsidR="00074303" w:rsidRPr="0059124D" w:rsidRDefault="00074303" w:rsidP="00873362">
            <w:pPr>
              <w:jc w:val="center"/>
              <w:rPr>
                <w:rFonts w:ascii="Raleway" w:hAnsi="Raleway"/>
                <w:sz w:val="18"/>
                <w:szCs w:val="18"/>
              </w:rPr>
            </w:pPr>
          </w:p>
        </w:tc>
        <w:tc>
          <w:tcPr>
            <w:tcW w:w="1016" w:type="dxa"/>
            <w:vAlign w:val="center"/>
          </w:tcPr>
          <w:p w14:paraId="428D7F9F" w14:textId="77777777" w:rsidR="00074303" w:rsidRPr="0059124D" w:rsidRDefault="00074303" w:rsidP="00873362">
            <w:pPr>
              <w:jc w:val="center"/>
              <w:rPr>
                <w:rFonts w:ascii="Raleway" w:hAnsi="Raleway"/>
                <w:sz w:val="18"/>
                <w:szCs w:val="18"/>
              </w:rPr>
            </w:pPr>
            <w:r>
              <w:rPr>
                <w:rFonts w:ascii="Raleway" w:hAnsi="Raleway"/>
                <w:sz w:val="18"/>
                <w:szCs w:val="18"/>
              </w:rPr>
              <w:t>x</w:t>
            </w:r>
          </w:p>
        </w:tc>
      </w:tr>
      <w:tr w:rsidR="00074303" w:rsidRPr="0059124D" w14:paraId="50271A21" w14:textId="77777777" w:rsidTr="00873362">
        <w:trPr>
          <w:trHeight w:val="284"/>
          <w:jc w:val="center"/>
        </w:trPr>
        <w:tc>
          <w:tcPr>
            <w:tcW w:w="4795" w:type="dxa"/>
            <w:vAlign w:val="center"/>
          </w:tcPr>
          <w:p w14:paraId="635F25D6" w14:textId="77777777" w:rsidR="00074303" w:rsidRPr="0059124D" w:rsidRDefault="00074303" w:rsidP="00873362">
            <w:pPr>
              <w:rPr>
                <w:rFonts w:ascii="Raleway" w:hAnsi="Raleway"/>
                <w:sz w:val="18"/>
                <w:szCs w:val="18"/>
              </w:rPr>
            </w:pPr>
            <w:r w:rsidRPr="0059124D">
              <w:rPr>
                <w:rFonts w:ascii="Raleway" w:hAnsi="Raleway"/>
                <w:sz w:val="18"/>
                <w:szCs w:val="18"/>
              </w:rPr>
              <w:t>Printers</w:t>
            </w:r>
          </w:p>
        </w:tc>
        <w:tc>
          <w:tcPr>
            <w:tcW w:w="1106" w:type="dxa"/>
            <w:vAlign w:val="center"/>
          </w:tcPr>
          <w:p w14:paraId="543B7E73" w14:textId="77777777" w:rsidR="00074303" w:rsidRPr="0059124D" w:rsidRDefault="00074303" w:rsidP="00873362">
            <w:pPr>
              <w:jc w:val="center"/>
              <w:rPr>
                <w:rFonts w:ascii="Raleway" w:hAnsi="Raleway"/>
                <w:sz w:val="18"/>
                <w:szCs w:val="18"/>
              </w:rPr>
            </w:pPr>
          </w:p>
        </w:tc>
        <w:tc>
          <w:tcPr>
            <w:tcW w:w="1071" w:type="dxa"/>
            <w:vAlign w:val="center"/>
          </w:tcPr>
          <w:p w14:paraId="096ED759" w14:textId="77777777" w:rsidR="00074303" w:rsidRPr="0059124D" w:rsidRDefault="00074303" w:rsidP="00873362">
            <w:pPr>
              <w:jc w:val="center"/>
              <w:rPr>
                <w:rFonts w:ascii="Raleway" w:hAnsi="Raleway"/>
                <w:sz w:val="18"/>
                <w:szCs w:val="18"/>
              </w:rPr>
            </w:pPr>
          </w:p>
        </w:tc>
        <w:tc>
          <w:tcPr>
            <w:tcW w:w="1074" w:type="dxa"/>
            <w:vAlign w:val="center"/>
          </w:tcPr>
          <w:p w14:paraId="7C483570" w14:textId="025ACDC7"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79370E28" w14:textId="4234E5A5" w:rsidR="00074303" w:rsidRPr="0059124D" w:rsidRDefault="00074303" w:rsidP="00873362">
            <w:pPr>
              <w:jc w:val="center"/>
              <w:rPr>
                <w:rFonts w:ascii="Raleway" w:hAnsi="Raleway"/>
                <w:sz w:val="18"/>
                <w:szCs w:val="18"/>
              </w:rPr>
            </w:pPr>
          </w:p>
        </w:tc>
      </w:tr>
      <w:tr w:rsidR="00074303" w:rsidRPr="0059124D" w14:paraId="46E7487B" w14:textId="77777777" w:rsidTr="00873362">
        <w:trPr>
          <w:trHeight w:val="284"/>
          <w:jc w:val="center"/>
        </w:trPr>
        <w:tc>
          <w:tcPr>
            <w:tcW w:w="9062" w:type="dxa"/>
            <w:gridSpan w:val="5"/>
            <w:shd w:val="clear" w:color="auto" w:fill="FBAA19"/>
            <w:vAlign w:val="center"/>
          </w:tcPr>
          <w:p w14:paraId="072238BC" w14:textId="77777777" w:rsidR="00074303" w:rsidRPr="0059124D" w:rsidRDefault="00074303" w:rsidP="00873362">
            <w:pPr>
              <w:rPr>
                <w:rFonts w:ascii="Raleway" w:hAnsi="Raleway"/>
                <w:sz w:val="18"/>
                <w:szCs w:val="18"/>
              </w:rPr>
            </w:pPr>
            <w:r w:rsidRPr="0059124D">
              <w:rPr>
                <w:rFonts w:ascii="Raleway" w:hAnsi="Raleway"/>
                <w:b/>
                <w:bCs/>
                <w:sz w:val="18"/>
                <w:szCs w:val="18"/>
              </w:rPr>
              <w:t>Server &amp; Netwerk beheer</w:t>
            </w:r>
          </w:p>
        </w:tc>
      </w:tr>
      <w:tr w:rsidR="00074303" w:rsidRPr="0059124D" w14:paraId="62027821" w14:textId="77777777" w:rsidTr="00873362">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CBDCC12" w14:textId="77777777" w:rsidR="00074303" w:rsidRPr="0059124D" w:rsidRDefault="00074303" w:rsidP="00873362">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2019</w:t>
            </w:r>
          </w:p>
        </w:tc>
        <w:tc>
          <w:tcPr>
            <w:tcW w:w="1106" w:type="dxa"/>
            <w:vAlign w:val="center"/>
          </w:tcPr>
          <w:p w14:paraId="584AB364" w14:textId="77777777" w:rsidR="00074303" w:rsidRPr="0059124D" w:rsidRDefault="00074303" w:rsidP="00873362">
            <w:pPr>
              <w:jc w:val="center"/>
              <w:rPr>
                <w:rFonts w:ascii="Raleway" w:hAnsi="Raleway"/>
                <w:sz w:val="18"/>
                <w:szCs w:val="18"/>
              </w:rPr>
            </w:pPr>
          </w:p>
        </w:tc>
        <w:tc>
          <w:tcPr>
            <w:tcW w:w="1071" w:type="dxa"/>
            <w:vAlign w:val="center"/>
          </w:tcPr>
          <w:p w14:paraId="44D0EFE6" w14:textId="549AA66B" w:rsidR="00074303" w:rsidRPr="0059124D" w:rsidRDefault="00074303" w:rsidP="00873362">
            <w:pPr>
              <w:jc w:val="center"/>
              <w:rPr>
                <w:rFonts w:ascii="Raleway" w:hAnsi="Raleway"/>
                <w:sz w:val="18"/>
                <w:szCs w:val="18"/>
              </w:rPr>
            </w:pPr>
            <w:r>
              <w:rPr>
                <w:rFonts w:ascii="Raleway" w:hAnsi="Raleway"/>
                <w:sz w:val="18"/>
                <w:szCs w:val="18"/>
              </w:rPr>
              <w:t>x</w:t>
            </w:r>
          </w:p>
        </w:tc>
        <w:tc>
          <w:tcPr>
            <w:tcW w:w="1074" w:type="dxa"/>
            <w:vAlign w:val="center"/>
          </w:tcPr>
          <w:p w14:paraId="1E902BF7" w14:textId="77777777" w:rsidR="00074303" w:rsidRPr="0059124D" w:rsidRDefault="00074303" w:rsidP="00873362">
            <w:pPr>
              <w:jc w:val="center"/>
              <w:rPr>
                <w:rFonts w:ascii="Raleway" w:hAnsi="Raleway"/>
                <w:sz w:val="18"/>
                <w:szCs w:val="18"/>
              </w:rPr>
            </w:pPr>
          </w:p>
        </w:tc>
        <w:tc>
          <w:tcPr>
            <w:tcW w:w="1016" w:type="dxa"/>
            <w:vAlign w:val="center"/>
          </w:tcPr>
          <w:p w14:paraId="1BF35B4E" w14:textId="6C8C11FA" w:rsidR="00074303" w:rsidRPr="0059124D" w:rsidRDefault="00074303" w:rsidP="00873362">
            <w:pPr>
              <w:jc w:val="center"/>
              <w:rPr>
                <w:rFonts w:ascii="Raleway" w:hAnsi="Raleway"/>
                <w:sz w:val="18"/>
                <w:szCs w:val="18"/>
              </w:rPr>
            </w:pPr>
          </w:p>
        </w:tc>
      </w:tr>
      <w:tr w:rsidR="00074303" w:rsidRPr="0059124D" w14:paraId="44304944" w14:textId="77777777" w:rsidTr="00873362">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3C77E0E" w14:textId="77777777" w:rsidR="00074303" w:rsidRPr="0059124D" w:rsidRDefault="00074303" w:rsidP="00873362">
            <w:pPr>
              <w:rPr>
                <w:rFonts w:ascii="Raleway" w:eastAsia="Calibri" w:hAnsi="Raleway" w:cs="Calibri"/>
                <w:kern w:val="3"/>
                <w:sz w:val="18"/>
                <w:szCs w:val="18"/>
                <w:lang w:eastAsia="nl-NL"/>
              </w:rPr>
            </w:pPr>
            <w:r w:rsidRPr="0059124D">
              <w:rPr>
                <w:rFonts w:ascii="Raleway" w:eastAsia="Calibri" w:hAnsi="Raleway" w:cs="Calibri"/>
                <w:kern w:val="3"/>
                <w:sz w:val="18"/>
                <w:szCs w:val="18"/>
                <w:lang w:eastAsia="nl-NL"/>
              </w:rPr>
              <w:t>Windows server 2022</w:t>
            </w:r>
          </w:p>
        </w:tc>
        <w:tc>
          <w:tcPr>
            <w:tcW w:w="1106" w:type="dxa"/>
            <w:vAlign w:val="center"/>
          </w:tcPr>
          <w:p w14:paraId="673BA06C" w14:textId="77777777" w:rsidR="00074303" w:rsidRPr="0059124D" w:rsidRDefault="00074303" w:rsidP="00873362">
            <w:pPr>
              <w:jc w:val="center"/>
              <w:rPr>
                <w:rFonts w:ascii="Raleway" w:hAnsi="Raleway"/>
                <w:sz w:val="18"/>
                <w:szCs w:val="18"/>
              </w:rPr>
            </w:pPr>
          </w:p>
        </w:tc>
        <w:tc>
          <w:tcPr>
            <w:tcW w:w="1071" w:type="dxa"/>
            <w:vAlign w:val="center"/>
          </w:tcPr>
          <w:p w14:paraId="7586380E" w14:textId="77777777" w:rsidR="00074303" w:rsidRPr="0059124D" w:rsidRDefault="00074303" w:rsidP="00873362">
            <w:pPr>
              <w:jc w:val="center"/>
              <w:rPr>
                <w:rFonts w:ascii="Raleway" w:hAnsi="Raleway"/>
                <w:sz w:val="18"/>
                <w:szCs w:val="18"/>
              </w:rPr>
            </w:pPr>
          </w:p>
        </w:tc>
        <w:tc>
          <w:tcPr>
            <w:tcW w:w="1074" w:type="dxa"/>
            <w:vAlign w:val="center"/>
          </w:tcPr>
          <w:p w14:paraId="392175B6" w14:textId="77777777"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53AD8E13" w14:textId="77777777" w:rsidR="00074303" w:rsidRPr="0059124D" w:rsidRDefault="00074303" w:rsidP="00873362">
            <w:pPr>
              <w:jc w:val="center"/>
              <w:rPr>
                <w:rFonts w:ascii="Raleway" w:hAnsi="Raleway"/>
                <w:sz w:val="18"/>
                <w:szCs w:val="18"/>
              </w:rPr>
            </w:pPr>
          </w:p>
        </w:tc>
      </w:tr>
      <w:tr w:rsidR="00074303" w:rsidRPr="0059124D" w14:paraId="1FEBC3E2" w14:textId="77777777" w:rsidTr="00873362">
        <w:trPr>
          <w:trHeight w:val="284"/>
          <w:jc w:val="center"/>
        </w:trPr>
        <w:tc>
          <w:tcPr>
            <w:tcW w:w="4795" w:type="dxa"/>
            <w:vAlign w:val="center"/>
          </w:tcPr>
          <w:p w14:paraId="0B7791CB"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Active Directory</w:t>
            </w:r>
          </w:p>
        </w:tc>
        <w:tc>
          <w:tcPr>
            <w:tcW w:w="1106" w:type="dxa"/>
            <w:vAlign w:val="center"/>
          </w:tcPr>
          <w:p w14:paraId="0520D54B" w14:textId="77777777" w:rsidR="00074303" w:rsidRPr="0059124D" w:rsidRDefault="00074303" w:rsidP="00873362">
            <w:pPr>
              <w:jc w:val="center"/>
              <w:rPr>
                <w:rFonts w:ascii="Raleway" w:hAnsi="Raleway"/>
                <w:sz w:val="18"/>
                <w:szCs w:val="18"/>
              </w:rPr>
            </w:pPr>
          </w:p>
        </w:tc>
        <w:tc>
          <w:tcPr>
            <w:tcW w:w="1071" w:type="dxa"/>
            <w:vAlign w:val="center"/>
          </w:tcPr>
          <w:p w14:paraId="57A348BB" w14:textId="77777777" w:rsidR="00074303" w:rsidRPr="0059124D" w:rsidRDefault="00074303" w:rsidP="00873362">
            <w:pPr>
              <w:jc w:val="center"/>
              <w:rPr>
                <w:rFonts w:ascii="Raleway" w:hAnsi="Raleway"/>
                <w:sz w:val="18"/>
                <w:szCs w:val="18"/>
              </w:rPr>
            </w:pPr>
          </w:p>
        </w:tc>
        <w:tc>
          <w:tcPr>
            <w:tcW w:w="1074" w:type="dxa"/>
            <w:vAlign w:val="center"/>
          </w:tcPr>
          <w:p w14:paraId="2E2A0766" w14:textId="35A1DFF5"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1D6AA940" w14:textId="4BEF47CA" w:rsidR="00074303" w:rsidRPr="0059124D" w:rsidRDefault="00074303" w:rsidP="00873362">
            <w:pPr>
              <w:jc w:val="center"/>
              <w:rPr>
                <w:rFonts w:ascii="Raleway" w:hAnsi="Raleway"/>
                <w:sz w:val="18"/>
                <w:szCs w:val="18"/>
              </w:rPr>
            </w:pPr>
          </w:p>
        </w:tc>
      </w:tr>
      <w:tr w:rsidR="00074303" w:rsidRPr="0059124D" w14:paraId="210E3AF6" w14:textId="77777777" w:rsidTr="00873362">
        <w:trPr>
          <w:trHeight w:val="284"/>
          <w:jc w:val="center"/>
        </w:trPr>
        <w:tc>
          <w:tcPr>
            <w:tcW w:w="4795" w:type="dxa"/>
            <w:vAlign w:val="center"/>
          </w:tcPr>
          <w:p w14:paraId="32C68174"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Azure Active Directory</w:t>
            </w:r>
          </w:p>
        </w:tc>
        <w:tc>
          <w:tcPr>
            <w:tcW w:w="1106" w:type="dxa"/>
            <w:vAlign w:val="center"/>
          </w:tcPr>
          <w:p w14:paraId="04611C81" w14:textId="77777777" w:rsidR="00074303" w:rsidRPr="0059124D" w:rsidRDefault="00074303" w:rsidP="00873362">
            <w:pPr>
              <w:jc w:val="center"/>
              <w:rPr>
                <w:rFonts w:ascii="Raleway" w:hAnsi="Raleway"/>
                <w:sz w:val="18"/>
                <w:szCs w:val="18"/>
              </w:rPr>
            </w:pPr>
          </w:p>
        </w:tc>
        <w:tc>
          <w:tcPr>
            <w:tcW w:w="1071" w:type="dxa"/>
            <w:vAlign w:val="center"/>
          </w:tcPr>
          <w:p w14:paraId="1C8F40C8" w14:textId="7A8D67B3" w:rsidR="00074303" w:rsidRPr="0059124D" w:rsidRDefault="00CC1D55" w:rsidP="00873362">
            <w:pPr>
              <w:jc w:val="center"/>
              <w:rPr>
                <w:rFonts w:ascii="Raleway" w:hAnsi="Raleway"/>
                <w:sz w:val="18"/>
                <w:szCs w:val="18"/>
              </w:rPr>
            </w:pPr>
            <w:r>
              <w:rPr>
                <w:rFonts w:ascii="Raleway" w:hAnsi="Raleway"/>
                <w:sz w:val="18"/>
                <w:szCs w:val="18"/>
              </w:rPr>
              <w:t>x</w:t>
            </w:r>
          </w:p>
        </w:tc>
        <w:tc>
          <w:tcPr>
            <w:tcW w:w="1074" w:type="dxa"/>
            <w:vAlign w:val="center"/>
          </w:tcPr>
          <w:p w14:paraId="3EB4E9CF" w14:textId="1DD03C49" w:rsidR="00074303" w:rsidRPr="0059124D" w:rsidRDefault="00074303" w:rsidP="00873362">
            <w:pPr>
              <w:jc w:val="center"/>
              <w:rPr>
                <w:rFonts w:ascii="Raleway" w:hAnsi="Raleway"/>
                <w:sz w:val="18"/>
                <w:szCs w:val="18"/>
              </w:rPr>
            </w:pPr>
          </w:p>
        </w:tc>
        <w:tc>
          <w:tcPr>
            <w:tcW w:w="1016" w:type="dxa"/>
            <w:vAlign w:val="center"/>
          </w:tcPr>
          <w:p w14:paraId="3D7A8A08" w14:textId="3E4E34AE" w:rsidR="00074303" w:rsidRPr="0059124D" w:rsidRDefault="00074303" w:rsidP="00873362">
            <w:pPr>
              <w:jc w:val="center"/>
              <w:rPr>
                <w:rFonts w:ascii="Raleway" w:hAnsi="Raleway"/>
                <w:sz w:val="18"/>
                <w:szCs w:val="18"/>
              </w:rPr>
            </w:pPr>
          </w:p>
        </w:tc>
      </w:tr>
      <w:tr w:rsidR="00074303" w:rsidRPr="0059124D" w14:paraId="47A22213" w14:textId="77777777" w:rsidTr="00873362">
        <w:trPr>
          <w:trHeight w:val="284"/>
          <w:jc w:val="center"/>
        </w:trPr>
        <w:tc>
          <w:tcPr>
            <w:tcW w:w="4795" w:type="dxa"/>
            <w:vAlign w:val="center"/>
          </w:tcPr>
          <w:p w14:paraId="39F8B1FB"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Remote Desktop Services</w:t>
            </w:r>
          </w:p>
        </w:tc>
        <w:tc>
          <w:tcPr>
            <w:tcW w:w="1106" w:type="dxa"/>
            <w:vAlign w:val="center"/>
          </w:tcPr>
          <w:p w14:paraId="14D0B005" w14:textId="77777777" w:rsidR="00074303" w:rsidRPr="0059124D" w:rsidRDefault="00074303" w:rsidP="00873362">
            <w:pPr>
              <w:jc w:val="center"/>
              <w:rPr>
                <w:rFonts w:ascii="Raleway" w:hAnsi="Raleway"/>
                <w:sz w:val="18"/>
                <w:szCs w:val="18"/>
              </w:rPr>
            </w:pPr>
          </w:p>
        </w:tc>
        <w:tc>
          <w:tcPr>
            <w:tcW w:w="1071" w:type="dxa"/>
            <w:vAlign w:val="center"/>
          </w:tcPr>
          <w:p w14:paraId="24FD6E62" w14:textId="77777777" w:rsidR="00074303" w:rsidRPr="0059124D" w:rsidRDefault="00074303" w:rsidP="00873362">
            <w:pPr>
              <w:jc w:val="center"/>
              <w:rPr>
                <w:rFonts w:ascii="Raleway" w:hAnsi="Raleway"/>
                <w:sz w:val="18"/>
                <w:szCs w:val="18"/>
              </w:rPr>
            </w:pPr>
          </w:p>
        </w:tc>
        <w:tc>
          <w:tcPr>
            <w:tcW w:w="1074" w:type="dxa"/>
            <w:vAlign w:val="center"/>
          </w:tcPr>
          <w:p w14:paraId="298072C8" w14:textId="56776AEF"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3FC01994" w14:textId="5947D997" w:rsidR="00074303" w:rsidRPr="0059124D" w:rsidRDefault="00074303" w:rsidP="00873362">
            <w:pPr>
              <w:jc w:val="center"/>
              <w:rPr>
                <w:rFonts w:ascii="Raleway" w:hAnsi="Raleway"/>
                <w:sz w:val="18"/>
                <w:szCs w:val="18"/>
              </w:rPr>
            </w:pPr>
          </w:p>
        </w:tc>
      </w:tr>
      <w:tr w:rsidR="00074303" w:rsidRPr="0059124D" w14:paraId="6C821125" w14:textId="77777777" w:rsidTr="00873362">
        <w:trPr>
          <w:trHeight w:val="284"/>
          <w:jc w:val="center"/>
        </w:trPr>
        <w:tc>
          <w:tcPr>
            <w:tcW w:w="9062" w:type="dxa"/>
            <w:gridSpan w:val="5"/>
            <w:shd w:val="clear" w:color="auto" w:fill="FBAA19"/>
            <w:vAlign w:val="center"/>
          </w:tcPr>
          <w:p w14:paraId="4908AA82" w14:textId="77777777" w:rsidR="00074303" w:rsidRPr="0059124D" w:rsidRDefault="00074303" w:rsidP="00873362">
            <w:pPr>
              <w:rPr>
                <w:rFonts w:ascii="Raleway" w:hAnsi="Raleway"/>
                <w:sz w:val="18"/>
                <w:szCs w:val="18"/>
              </w:rPr>
            </w:pPr>
            <w:r w:rsidRPr="0059124D">
              <w:rPr>
                <w:rFonts w:ascii="Raleway" w:hAnsi="Raleway"/>
                <w:sz w:val="18"/>
                <w:szCs w:val="18"/>
              </w:rPr>
              <w:t>Applicatie</w:t>
            </w:r>
          </w:p>
        </w:tc>
      </w:tr>
      <w:tr w:rsidR="00074303" w:rsidRPr="0059124D" w14:paraId="0A53A414" w14:textId="77777777" w:rsidTr="00873362">
        <w:trPr>
          <w:trHeight w:val="284"/>
          <w:jc w:val="center"/>
        </w:trPr>
        <w:tc>
          <w:tcPr>
            <w:tcW w:w="4795" w:type="dxa"/>
            <w:vAlign w:val="center"/>
          </w:tcPr>
          <w:p w14:paraId="54D8A310" w14:textId="77777777" w:rsidR="00074303" w:rsidRPr="0059124D" w:rsidRDefault="00074303" w:rsidP="00873362">
            <w:pPr>
              <w:rPr>
                <w:rFonts w:ascii="Raleway" w:hAnsi="Raleway"/>
                <w:sz w:val="18"/>
                <w:szCs w:val="18"/>
              </w:rPr>
            </w:pPr>
            <w:r w:rsidRPr="0059124D">
              <w:rPr>
                <w:rFonts w:ascii="Raleway" w:hAnsi="Raleway"/>
                <w:sz w:val="18"/>
                <w:szCs w:val="18"/>
              </w:rPr>
              <w:t>VMware</w:t>
            </w:r>
          </w:p>
        </w:tc>
        <w:tc>
          <w:tcPr>
            <w:tcW w:w="1106" w:type="dxa"/>
            <w:vAlign w:val="center"/>
          </w:tcPr>
          <w:p w14:paraId="15F488F0" w14:textId="77777777" w:rsidR="00074303" w:rsidRPr="0059124D" w:rsidRDefault="00074303" w:rsidP="00873362">
            <w:pPr>
              <w:jc w:val="center"/>
              <w:rPr>
                <w:rFonts w:ascii="Raleway" w:hAnsi="Raleway"/>
                <w:sz w:val="18"/>
                <w:szCs w:val="18"/>
              </w:rPr>
            </w:pPr>
          </w:p>
        </w:tc>
        <w:tc>
          <w:tcPr>
            <w:tcW w:w="1071" w:type="dxa"/>
            <w:vAlign w:val="center"/>
          </w:tcPr>
          <w:p w14:paraId="613616C8" w14:textId="77777777" w:rsidR="00074303" w:rsidRPr="0059124D" w:rsidRDefault="00074303" w:rsidP="00873362">
            <w:pPr>
              <w:jc w:val="center"/>
              <w:rPr>
                <w:rFonts w:ascii="Raleway" w:hAnsi="Raleway"/>
                <w:sz w:val="18"/>
                <w:szCs w:val="18"/>
              </w:rPr>
            </w:pPr>
            <w:r>
              <w:rPr>
                <w:rFonts w:ascii="Raleway" w:hAnsi="Raleway"/>
                <w:sz w:val="18"/>
                <w:szCs w:val="18"/>
              </w:rPr>
              <w:t>x</w:t>
            </w:r>
          </w:p>
        </w:tc>
        <w:tc>
          <w:tcPr>
            <w:tcW w:w="1074" w:type="dxa"/>
            <w:vAlign w:val="center"/>
          </w:tcPr>
          <w:p w14:paraId="7314EE50" w14:textId="77777777" w:rsidR="00074303" w:rsidRPr="0059124D" w:rsidRDefault="00074303" w:rsidP="00873362">
            <w:pPr>
              <w:jc w:val="center"/>
              <w:rPr>
                <w:rFonts w:ascii="Raleway" w:hAnsi="Raleway"/>
                <w:sz w:val="18"/>
                <w:szCs w:val="18"/>
              </w:rPr>
            </w:pPr>
          </w:p>
        </w:tc>
        <w:tc>
          <w:tcPr>
            <w:tcW w:w="1016" w:type="dxa"/>
            <w:vAlign w:val="center"/>
          </w:tcPr>
          <w:p w14:paraId="05077657" w14:textId="77777777" w:rsidR="00074303" w:rsidRPr="0059124D" w:rsidRDefault="00074303" w:rsidP="00873362">
            <w:pPr>
              <w:jc w:val="center"/>
              <w:rPr>
                <w:rFonts w:ascii="Raleway" w:hAnsi="Raleway"/>
                <w:sz w:val="18"/>
                <w:szCs w:val="18"/>
              </w:rPr>
            </w:pPr>
          </w:p>
        </w:tc>
      </w:tr>
      <w:tr w:rsidR="00074303" w:rsidRPr="0059124D" w14:paraId="1BA14FD5" w14:textId="77777777" w:rsidTr="00873362">
        <w:trPr>
          <w:trHeight w:val="284"/>
          <w:jc w:val="center"/>
        </w:trPr>
        <w:tc>
          <w:tcPr>
            <w:tcW w:w="4795" w:type="dxa"/>
            <w:vAlign w:val="center"/>
          </w:tcPr>
          <w:p w14:paraId="45CA36C8" w14:textId="54E60E36" w:rsidR="00074303" w:rsidRPr="0059124D" w:rsidRDefault="00074303" w:rsidP="00873362">
            <w:pPr>
              <w:rPr>
                <w:rFonts w:ascii="Raleway" w:hAnsi="Raleway"/>
                <w:sz w:val="18"/>
                <w:szCs w:val="18"/>
              </w:rPr>
            </w:pPr>
            <w:r>
              <w:rPr>
                <w:rFonts w:ascii="Raleway" w:hAnsi="Raleway"/>
                <w:sz w:val="18"/>
                <w:szCs w:val="18"/>
              </w:rPr>
              <w:t>Anydesk/Teamviewer</w:t>
            </w:r>
          </w:p>
        </w:tc>
        <w:tc>
          <w:tcPr>
            <w:tcW w:w="1106" w:type="dxa"/>
            <w:vAlign w:val="center"/>
          </w:tcPr>
          <w:p w14:paraId="79A4743D" w14:textId="77777777" w:rsidR="00074303" w:rsidRPr="0059124D" w:rsidRDefault="00074303" w:rsidP="00873362">
            <w:pPr>
              <w:jc w:val="center"/>
              <w:rPr>
                <w:rFonts w:ascii="Raleway" w:hAnsi="Raleway"/>
                <w:sz w:val="18"/>
                <w:szCs w:val="18"/>
              </w:rPr>
            </w:pPr>
          </w:p>
        </w:tc>
        <w:tc>
          <w:tcPr>
            <w:tcW w:w="1071" w:type="dxa"/>
            <w:vAlign w:val="center"/>
          </w:tcPr>
          <w:p w14:paraId="350C4358" w14:textId="198B19E7" w:rsidR="00074303" w:rsidRPr="0059124D" w:rsidRDefault="00074303" w:rsidP="00873362">
            <w:pPr>
              <w:jc w:val="center"/>
              <w:rPr>
                <w:rFonts w:ascii="Raleway" w:hAnsi="Raleway"/>
                <w:sz w:val="18"/>
                <w:szCs w:val="18"/>
              </w:rPr>
            </w:pPr>
          </w:p>
        </w:tc>
        <w:tc>
          <w:tcPr>
            <w:tcW w:w="1074" w:type="dxa"/>
            <w:vAlign w:val="center"/>
          </w:tcPr>
          <w:p w14:paraId="3280521F" w14:textId="78060217" w:rsidR="00074303" w:rsidRPr="0059124D" w:rsidRDefault="00074303" w:rsidP="00873362">
            <w:pPr>
              <w:jc w:val="center"/>
              <w:rPr>
                <w:rFonts w:ascii="Raleway" w:hAnsi="Raleway"/>
                <w:sz w:val="18"/>
                <w:szCs w:val="18"/>
              </w:rPr>
            </w:pPr>
            <w:r>
              <w:rPr>
                <w:rFonts w:ascii="Raleway" w:hAnsi="Raleway"/>
                <w:sz w:val="18"/>
                <w:szCs w:val="18"/>
              </w:rPr>
              <w:t>x</w:t>
            </w:r>
          </w:p>
        </w:tc>
        <w:tc>
          <w:tcPr>
            <w:tcW w:w="1016" w:type="dxa"/>
            <w:vAlign w:val="center"/>
          </w:tcPr>
          <w:p w14:paraId="7FDB5037" w14:textId="77777777" w:rsidR="00074303" w:rsidRPr="0059124D" w:rsidRDefault="00074303" w:rsidP="00873362">
            <w:pPr>
              <w:jc w:val="center"/>
              <w:rPr>
                <w:rFonts w:ascii="Raleway" w:hAnsi="Raleway"/>
                <w:sz w:val="18"/>
                <w:szCs w:val="18"/>
              </w:rPr>
            </w:pPr>
          </w:p>
        </w:tc>
      </w:tr>
      <w:tr w:rsidR="00074303" w:rsidRPr="0059124D" w14:paraId="2EEA045B" w14:textId="77777777" w:rsidTr="00873362">
        <w:trPr>
          <w:trHeight w:val="284"/>
          <w:jc w:val="center"/>
        </w:trPr>
        <w:tc>
          <w:tcPr>
            <w:tcW w:w="9062" w:type="dxa"/>
            <w:gridSpan w:val="5"/>
            <w:shd w:val="clear" w:color="auto" w:fill="FBAA19"/>
            <w:vAlign w:val="center"/>
          </w:tcPr>
          <w:p w14:paraId="329C3D57" w14:textId="77777777" w:rsidR="00074303" w:rsidRPr="0059124D" w:rsidRDefault="00074303" w:rsidP="00873362">
            <w:pPr>
              <w:rPr>
                <w:rFonts w:ascii="Raleway" w:hAnsi="Raleway"/>
                <w:sz w:val="18"/>
                <w:szCs w:val="18"/>
              </w:rPr>
            </w:pPr>
            <w:r w:rsidRPr="0059124D">
              <w:rPr>
                <w:rFonts w:ascii="Raleway" w:hAnsi="Raleway"/>
                <w:b/>
                <w:bCs/>
                <w:sz w:val="18"/>
                <w:szCs w:val="18"/>
              </w:rPr>
              <w:t xml:space="preserve">Microsoft 365 </w:t>
            </w:r>
          </w:p>
        </w:tc>
      </w:tr>
      <w:tr w:rsidR="00074303" w:rsidRPr="000B7F34" w14:paraId="4D43CEB2" w14:textId="77777777" w:rsidTr="00873362">
        <w:trPr>
          <w:trHeight w:val="284"/>
          <w:jc w:val="center"/>
        </w:trPr>
        <w:sdt>
          <w:sdtPr>
            <w:rPr>
              <w:rFonts w:ascii="Raleway" w:hAnsi="Raleway"/>
              <w:sz w:val="18"/>
              <w:szCs w:val="18"/>
            </w:rPr>
            <w:id w:val="784774467"/>
            <w:placeholder>
              <w:docPart w:val="6B6EF4C72C0F49E2BD1D45F12D366AF0"/>
            </w:placeholder>
          </w:sdtPr>
          <w:sdtContent>
            <w:tc>
              <w:tcPr>
                <w:tcW w:w="4795" w:type="dxa"/>
                <w:vAlign w:val="center"/>
              </w:tcPr>
              <w:p w14:paraId="62B5D10D" w14:textId="77777777" w:rsidR="00074303" w:rsidRPr="0059124D" w:rsidRDefault="00074303" w:rsidP="00873362">
                <w:pPr>
                  <w:rPr>
                    <w:rFonts w:ascii="Raleway" w:hAnsi="Raleway"/>
                    <w:sz w:val="18"/>
                    <w:szCs w:val="18"/>
                    <w:lang w:val="en-GB"/>
                  </w:rPr>
                </w:pPr>
                <w:r w:rsidRPr="0059124D">
                  <w:rPr>
                    <w:rFonts w:ascii="Raleway" w:hAnsi="Raleway"/>
                    <w:sz w:val="18"/>
                    <w:szCs w:val="18"/>
                    <w:lang w:val="en-GB"/>
                  </w:rPr>
                  <w:t>Microsoft Office – Word/Excel/Outlook</w:t>
                </w:r>
              </w:p>
            </w:tc>
          </w:sdtContent>
        </w:sdt>
        <w:tc>
          <w:tcPr>
            <w:tcW w:w="1106" w:type="dxa"/>
            <w:vAlign w:val="center"/>
          </w:tcPr>
          <w:p w14:paraId="7421D030" w14:textId="77777777" w:rsidR="00074303" w:rsidRPr="001355D9" w:rsidRDefault="00074303" w:rsidP="00873362">
            <w:pPr>
              <w:jc w:val="center"/>
              <w:rPr>
                <w:rFonts w:ascii="Raleway" w:hAnsi="Raleway"/>
                <w:sz w:val="18"/>
                <w:szCs w:val="18"/>
                <w:lang w:val="en-US"/>
              </w:rPr>
            </w:pPr>
          </w:p>
        </w:tc>
        <w:tc>
          <w:tcPr>
            <w:tcW w:w="1071" w:type="dxa"/>
            <w:vAlign w:val="center"/>
          </w:tcPr>
          <w:p w14:paraId="503CB3ED" w14:textId="77777777" w:rsidR="00074303" w:rsidRPr="001355D9" w:rsidRDefault="00074303" w:rsidP="00873362">
            <w:pPr>
              <w:jc w:val="center"/>
              <w:rPr>
                <w:rFonts w:ascii="Raleway" w:hAnsi="Raleway"/>
                <w:sz w:val="18"/>
                <w:szCs w:val="18"/>
                <w:lang w:val="en-US"/>
              </w:rPr>
            </w:pPr>
          </w:p>
        </w:tc>
        <w:tc>
          <w:tcPr>
            <w:tcW w:w="1074" w:type="dxa"/>
            <w:vAlign w:val="center"/>
          </w:tcPr>
          <w:p w14:paraId="43CF79EB" w14:textId="77777777" w:rsidR="00074303" w:rsidRPr="001355D9" w:rsidRDefault="00074303" w:rsidP="00873362">
            <w:pPr>
              <w:jc w:val="center"/>
              <w:rPr>
                <w:rFonts w:ascii="Raleway" w:hAnsi="Raleway"/>
                <w:sz w:val="18"/>
                <w:szCs w:val="18"/>
                <w:lang w:val="en-US"/>
              </w:rPr>
            </w:pPr>
          </w:p>
        </w:tc>
        <w:tc>
          <w:tcPr>
            <w:tcW w:w="1016" w:type="dxa"/>
            <w:vAlign w:val="center"/>
          </w:tcPr>
          <w:p w14:paraId="0984F8A7" w14:textId="77777777" w:rsidR="00074303" w:rsidRPr="001355D9" w:rsidRDefault="00074303" w:rsidP="00873362">
            <w:pPr>
              <w:jc w:val="center"/>
              <w:rPr>
                <w:rFonts w:ascii="Raleway" w:hAnsi="Raleway"/>
                <w:sz w:val="18"/>
                <w:szCs w:val="18"/>
                <w:lang w:val="en-US"/>
              </w:rPr>
            </w:pPr>
            <w:r>
              <w:rPr>
                <w:rFonts w:ascii="Raleway" w:hAnsi="Raleway"/>
                <w:sz w:val="18"/>
                <w:szCs w:val="18"/>
                <w:lang w:val="en-US"/>
              </w:rPr>
              <w:t>x</w:t>
            </w:r>
          </w:p>
        </w:tc>
      </w:tr>
      <w:tr w:rsidR="00074303" w:rsidRPr="0059124D" w14:paraId="5DAF16C1" w14:textId="77777777" w:rsidTr="00873362">
        <w:trPr>
          <w:trHeight w:val="284"/>
          <w:jc w:val="center"/>
        </w:trPr>
        <w:tc>
          <w:tcPr>
            <w:tcW w:w="4795" w:type="dxa"/>
            <w:vAlign w:val="center"/>
          </w:tcPr>
          <w:p w14:paraId="3D5D6D10"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Microsoft Exchange</w:t>
            </w:r>
          </w:p>
        </w:tc>
        <w:tc>
          <w:tcPr>
            <w:tcW w:w="1106" w:type="dxa"/>
            <w:vAlign w:val="center"/>
          </w:tcPr>
          <w:p w14:paraId="442DD5F4" w14:textId="77777777" w:rsidR="00074303" w:rsidRPr="0059124D" w:rsidRDefault="00074303" w:rsidP="00873362">
            <w:pPr>
              <w:jc w:val="center"/>
              <w:rPr>
                <w:rFonts w:ascii="Raleway" w:hAnsi="Raleway"/>
                <w:sz w:val="18"/>
                <w:szCs w:val="18"/>
              </w:rPr>
            </w:pPr>
          </w:p>
        </w:tc>
        <w:tc>
          <w:tcPr>
            <w:tcW w:w="1071" w:type="dxa"/>
            <w:vAlign w:val="center"/>
          </w:tcPr>
          <w:p w14:paraId="2D75D4FF" w14:textId="77777777" w:rsidR="00074303" w:rsidRPr="0059124D" w:rsidRDefault="00074303" w:rsidP="00873362">
            <w:pPr>
              <w:jc w:val="center"/>
              <w:rPr>
                <w:rFonts w:ascii="Raleway" w:hAnsi="Raleway"/>
                <w:sz w:val="18"/>
                <w:szCs w:val="18"/>
              </w:rPr>
            </w:pPr>
          </w:p>
        </w:tc>
        <w:tc>
          <w:tcPr>
            <w:tcW w:w="1074" w:type="dxa"/>
            <w:vAlign w:val="center"/>
          </w:tcPr>
          <w:p w14:paraId="1C790EEF" w14:textId="77777777" w:rsidR="00074303" w:rsidRPr="0059124D" w:rsidRDefault="00074303" w:rsidP="00873362">
            <w:pPr>
              <w:jc w:val="center"/>
              <w:rPr>
                <w:rFonts w:ascii="Raleway" w:hAnsi="Raleway"/>
                <w:sz w:val="18"/>
                <w:szCs w:val="18"/>
              </w:rPr>
            </w:pPr>
          </w:p>
        </w:tc>
        <w:tc>
          <w:tcPr>
            <w:tcW w:w="1016" w:type="dxa"/>
            <w:vAlign w:val="center"/>
          </w:tcPr>
          <w:p w14:paraId="6B3EA78F" w14:textId="77777777" w:rsidR="00074303" w:rsidRPr="0059124D" w:rsidRDefault="00074303" w:rsidP="00873362">
            <w:pPr>
              <w:jc w:val="center"/>
              <w:rPr>
                <w:rFonts w:ascii="Raleway" w:hAnsi="Raleway"/>
                <w:sz w:val="18"/>
                <w:szCs w:val="18"/>
              </w:rPr>
            </w:pPr>
            <w:r>
              <w:rPr>
                <w:rFonts w:ascii="Raleway" w:hAnsi="Raleway"/>
                <w:sz w:val="18"/>
                <w:szCs w:val="18"/>
              </w:rPr>
              <w:t>x</w:t>
            </w:r>
          </w:p>
        </w:tc>
      </w:tr>
      <w:tr w:rsidR="00074303" w:rsidRPr="0059124D" w14:paraId="216D6B05" w14:textId="77777777" w:rsidTr="00873362">
        <w:trPr>
          <w:trHeight w:val="284"/>
          <w:jc w:val="center"/>
        </w:trPr>
        <w:tc>
          <w:tcPr>
            <w:tcW w:w="4795" w:type="dxa"/>
            <w:vAlign w:val="center"/>
          </w:tcPr>
          <w:p w14:paraId="2108C30E"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Microsoft OneDrive</w:t>
            </w:r>
          </w:p>
        </w:tc>
        <w:tc>
          <w:tcPr>
            <w:tcW w:w="1106" w:type="dxa"/>
            <w:vAlign w:val="center"/>
          </w:tcPr>
          <w:p w14:paraId="682FBADD" w14:textId="77777777" w:rsidR="00074303" w:rsidRPr="0059124D" w:rsidRDefault="00074303" w:rsidP="00873362">
            <w:pPr>
              <w:jc w:val="center"/>
              <w:rPr>
                <w:rFonts w:ascii="Raleway" w:hAnsi="Raleway"/>
                <w:sz w:val="18"/>
                <w:szCs w:val="18"/>
              </w:rPr>
            </w:pPr>
          </w:p>
        </w:tc>
        <w:tc>
          <w:tcPr>
            <w:tcW w:w="1071" w:type="dxa"/>
            <w:vAlign w:val="center"/>
          </w:tcPr>
          <w:p w14:paraId="0A2094C5" w14:textId="77777777" w:rsidR="00074303" w:rsidRPr="0059124D" w:rsidRDefault="00074303" w:rsidP="00873362">
            <w:pPr>
              <w:jc w:val="center"/>
              <w:rPr>
                <w:rFonts w:ascii="Raleway" w:hAnsi="Raleway"/>
                <w:sz w:val="18"/>
                <w:szCs w:val="18"/>
              </w:rPr>
            </w:pPr>
          </w:p>
        </w:tc>
        <w:tc>
          <w:tcPr>
            <w:tcW w:w="1074" w:type="dxa"/>
            <w:vAlign w:val="center"/>
          </w:tcPr>
          <w:p w14:paraId="1EF7ECEF" w14:textId="77777777" w:rsidR="00074303" w:rsidRPr="0059124D" w:rsidRDefault="00074303" w:rsidP="00873362">
            <w:pPr>
              <w:jc w:val="center"/>
              <w:rPr>
                <w:rFonts w:ascii="Raleway" w:hAnsi="Raleway"/>
                <w:sz w:val="18"/>
                <w:szCs w:val="18"/>
              </w:rPr>
            </w:pPr>
          </w:p>
        </w:tc>
        <w:tc>
          <w:tcPr>
            <w:tcW w:w="1016" w:type="dxa"/>
            <w:vAlign w:val="center"/>
          </w:tcPr>
          <w:p w14:paraId="28495C7A" w14:textId="77777777" w:rsidR="00074303" w:rsidRPr="0059124D" w:rsidRDefault="00074303" w:rsidP="00873362">
            <w:pPr>
              <w:jc w:val="center"/>
              <w:rPr>
                <w:rFonts w:ascii="Raleway" w:hAnsi="Raleway"/>
                <w:sz w:val="18"/>
                <w:szCs w:val="18"/>
              </w:rPr>
            </w:pPr>
            <w:r>
              <w:rPr>
                <w:rFonts w:ascii="Raleway" w:hAnsi="Raleway"/>
                <w:sz w:val="18"/>
                <w:szCs w:val="18"/>
              </w:rPr>
              <w:t>x</w:t>
            </w:r>
          </w:p>
        </w:tc>
      </w:tr>
      <w:tr w:rsidR="00074303" w:rsidRPr="0059124D" w14:paraId="7D5031CE" w14:textId="77777777" w:rsidTr="00873362">
        <w:trPr>
          <w:trHeight w:val="284"/>
          <w:jc w:val="center"/>
        </w:trPr>
        <w:tc>
          <w:tcPr>
            <w:tcW w:w="4795" w:type="dxa"/>
            <w:vAlign w:val="center"/>
          </w:tcPr>
          <w:p w14:paraId="7DAF6937"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Microsoft Teams</w:t>
            </w:r>
          </w:p>
        </w:tc>
        <w:tc>
          <w:tcPr>
            <w:tcW w:w="1106" w:type="dxa"/>
            <w:vAlign w:val="center"/>
          </w:tcPr>
          <w:p w14:paraId="4D647158" w14:textId="77777777" w:rsidR="00074303" w:rsidRPr="0059124D" w:rsidRDefault="00074303" w:rsidP="00873362">
            <w:pPr>
              <w:jc w:val="center"/>
              <w:rPr>
                <w:rFonts w:ascii="Raleway" w:hAnsi="Raleway"/>
                <w:sz w:val="18"/>
                <w:szCs w:val="18"/>
              </w:rPr>
            </w:pPr>
          </w:p>
        </w:tc>
        <w:tc>
          <w:tcPr>
            <w:tcW w:w="1071" w:type="dxa"/>
            <w:vAlign w:val="center"/>
          </w:tcPr>
          <w:p w14:paraId="215D1B4E" w14:textId="77777777" w:rsidR="00074303" w:rsidRPr="0059124D" w:rsidRDefault="00074303" w:rsidP="00873362">
            <w:pPr>
              <w:jc w:val="center"/>
              <w:rPr>
                <w:rFonts w:ascii="Raleway" w:hAnsi="Raleway"/>
                <w:sz w:val="18"/>
                <w:szCs w:val="18"/>
              </w:rPr>
            </w:pPr>
          </w:p>
        </w:tc>
        <w:tc>
          <w:tcPr>
            <w:tcW w:w="1074" w:type="dxa"/>
            <w:vAlign w:val="center"/>
          </w:tcPr>
          <w:p w14:paraId="0BED4D1D" w14:textId="77777777" w:rsidR="00074303" w:rsidRPr="0059124D" w:rsidRDefault="00074303" w:rsidP="00873362">
            <w:pPr>
              <w:jc w:val="center"/>
              <w:rPr>
                <w:rFonts w:ascii="Raleway" w:hAnsi="Raleway"/>
                <w:sz w:val="18"/>
                <w:szCs w:val="18"/>
              </w:rPr>
            </w:pPr>
          </w:p>
        </w:tc>
        <w:tc>
          <w:tcPr>
            <w:tcW w:w="1016" w:type="dxa"/>
            <w:vAlign w:val="center"/>
          </w:tcPr>
          <w:p w14:paraId="29B419D8" w14:textId="77777777" w:rsidR="00074303" w:rsidRPr="0059124D" w:rsidRDefault="00074303" w:rsidP="00873362">
            <w:pPr>
              <w:jc w:val="center"/>
              <w:rPr>
                <w:rFonts w:ascii="Raleway" w:hAnsi="Raleway"/>
                <w:sz w:val="18"/>
                <w:szCs w:val="18"/>
              </w:rPr>
            </w:pPr>
            <w:r>
              <w:rPr>
                <w:rFonts w:ascii="Raleway" w:hAnsi="Raleway"/>
                <w:sz w:val="18"/>
                <w:szCs w:val="18"/>
              </w:rPr>
              <w:t>x</w:t>
            </w:r>
          </w:p>
        </w:tc>
      </w:tr>
      <w:tr w:rsidR="00074303" w:rsidRPr="0059124D" w14:paraId="596723A4" w14:textId="77777777" w:rsidTr="00873362">
        <w:trPr>
          <w:trHeight w:val="284"/>
          <w:jc w:val="center"/>
        </w:trPr>
        <w:tc>
          <w:tcPr>
            <w:tcW w:w="4795" w:type="dxa"/>
            <w:vAlign w:val="center"/>
          </w:tcPr>
          <w:p w14:paraId="0893B0D6" w14:textId="77777777" w:rsidR="00074303" w:rsidRPr="0059124D" w:rsidRDefault="00074303" w:rsidP="00873362">
            <w:pPr>
              <w:rPr>
                <w:rFonts w:ascii="Raleway" w:hAnsi="Raleway"/>
                <w:sz w:val="18"/>
                <w:szCs w:val="18"/>
              </w:rPr>
            </w:pPr>
            <w:r w:rsidRPr="0059124D">
              <w:rPr>
                <w:rFonts w:ascii="Raleway" w:eastAsia="Calibri" w:hAnsi="Raleway" w:cs="Calibri"/>
                <w:kern w:val="3"/>
                <w:sz w:val="18"/>
                <w:szCs w:val="18"/>
                <w:lang w:eastAsia="nl-NL"/>
              </w:rPr>
              <w:t>Microsoft SharePoint</w:t>
            </w:r>
          </w:p>
        </w:tc>
        <w:tc>
          <w:tcPr>
            <w:tcW w:w="1106" w:type="dxa"/>
            <w:vAlign w:val="center"/>
          </w:tcPr>
          <w:p w14:paraId="24F3C51B" w14:textId="77777777" w:rsidR="00074303" w:rsidRPr="0059124D" w:rsidRDefault="00074303" w:rsidP="00873362">
            <w:pPr>
              <w:jc w:val="center"/>
              <w:rPr>
                <w:rFonts w:ascii="Raleway" w:hAnsi="Raleway"/>
                <w:sz w:val="18"/>
                <w:szCs w:val="18"/>
              </w:rPr>
            </w:pPr>
          </w:p>
        </w:tc>
        <w:tc>
          <w:tcPr>
            <w:tcW w:w="1071" w:type="dxa"/>
            <w:vAlign w:val="center"/>
          </w:tcPr>
          <w:p w14:paraId="36DD5B99" w14:textId="77777777" w:rsidR="00074303" w:rsidRPr="0059124D" w:rsidRDefault="00074303" w:rsidP="00873362">
            <w:pPr>
              <w:jc w:val="center"/>
              <w:rPr>
                <w:rFonts w:ascii="Raleway" w:hAnsi="Raleway"/>
                <w:sz w:val="18"/>
                <w:szCs w:val="18"/>
              </w:rPr>
            </w:pPr>
          </w:p>
        </w:tc>
        <w:tc>
          <w:tcPr>
            <w:tcW w:w="1074" w:type="dxa"/>
            <w:vAlign w:val="center"/>
          </w:tcPr>
          <w:p w14:paraId="650FDEA9" w14:textId="77777777" w:rsidR="00074303" w:rsidRPr="0059124D" w:rsidRDefault="00074303" w:rsidP="00873362">
            <w:pPr>
              <w:jc w:val="center"/>
              <w:rPr>
                <w:rFonts w:ascii="Raleway" w:hAnsi="Raleway"/>
                <w:sz w:val="18"/>
                <w:szCs w:val="18"/>
              </w:rPr>
            </w:pPr>
          </w:p>
        </w:tc>
        <w:tc>
          <w:tcPr>
            <w:tcW w:w="1016" w:type="dxa"/>
            <w:vAlign w:val="center"/>
          </w:tcPr>
          <w:p w14:paraId="2CDDF0AF" w14:textId="77777777" w:rsidR="00074303" w:rsidRPr="0059124D" w:rsidRDefault="00074303" w:rsidP="00873362">
            <w:pPr>
              <w:jc w:val="center"/>
              <w:rPr>
                <w:rFonts w:ascii="Raleway" w:hAnsi="Raleway"/>
                <w:sz w:val="18"/>
                <w:szCs w:val="18"/>
              </w:rPr>
            </w:pPr>
            <w:r>
              <w:rPr>
                <w:rFonts w:ascii="Raleway" w:hAnsi="Raleway"/>
                <w:sz w:val="18"/>
                <w:szCs w:val="18"/>
              </w:rPr>
              <w:t>x</w:t>
            </w:r>
          </w:p>
        </w:tc>
      </w:tr>
    </w:tbl>
    <w:p w14:paraId="042AFDD9" w14:textId="143260BD" w:rsidR="00074303" w:rsidRPr="00074303" w:rsidRDefault="00074303" w:rsidP="00074303"/>
    <w:sectPr w:rsidR="00074303" w:rsidRPr="00074303">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44CF" w14:textId="77777777" w:rsidR="008C5F96" w:rsidRDefault="008C5F96" w:rsidP="00D259EF">
      <w:pPr>
        <w:spacing w:after="0" w:line="240" w:lineRule="auto"/>
      </w:pPr>
      <w:r>
        <w:separator/>
      </w:r>
    </w:p>
  </w:endnote>
  <w:endnote w:type="continuationSeparator" w:id="0">
    <w:p w14:paraId="73077E92" w14:textId="77777777" w:rsidR="008C5F96" w:rsidRDefault="008C5F96"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Raleway">
    <w:panose1 w:val="00000000000000000000"/>
    <w:charset w:val="00"/>
    <w:family w:val="swiss"/>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BC94" w14:textId="1189447C" w:rsidR="00B8582E" w:rsidRDefault="00B8582E">
    <w:pPr>
      <w:pStyle w:val="Voettekst"/>
    </w:pPr>
    <w:r>
      <w:rPr>
        <w:noProof/>
      </w:rPr>
      <mc:AlternateContent>
        <mc:Choice Requires="wps">
          <w:drawing>
            <wp:anchor distT="0" distB="0" distL="0" distR="0" simplePos="0" relativeHeight="251660288" behindDoc="0" locked="0" layoutInCell="1" allowOverlap="1" wp14:anchorId="5A150031" wp14:editId="0B7572F3">
              <wp:simplePos x="635" y="635"/>
              <wp:positionH relativeFrom="page">
                <wp:align>left</wp:align>
              </wp:positionH>
              <wp:positionV relativeFrom="page">
                <wp:align>bottom</wp:align>
              </wp:positionV>
              <wp:extent cx="1080770" cy="307340"/>
              <wp:effectExtent l="0" t="0" r="5080" b="0"/>
              <wp:wrapNone/>
              <wp:docPr id="1081522284" name="Tekstvak 2" descr="Classificatie: Corpor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0770" cy="307340"/>
                      </a:xfrm>
                      <a:prstGeom prst="rect">
                        <a:avLst/>
                      </a:prstGeom>
                      <a:noFill/>
                      <a:ln>
                        <a:noFill/>
                      </a:ln>
                    </wps:spPr>
                    <wps:txbx>
                      <w:txbxContent>
                        <w:p w14:paraId="09EC344E" w14:textId="459F5AEB"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150031" id="_x0000_t202" coordsize="21600,21600" o:spt="202" path="m,l,21600r21600,l21600,xe">
              <v:stroke joinstyle="miter"/>
              <v:path gradientshapeok="t" o:connecttype="rect"/>
            </v:shapetype>
            <v:shape id="Tekstvak 2" o:spid="_x0000_s1026" type="#_x0000_t202" alt="Classificatie: Corporate" style="position:absolute;margin-left:0;margin-top:0;width:85.1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" filled="f" stroked="f">
              <v:fill o:detectmouseclick="t"/>
              <v:textbox style="mso-fit-shape-to-text:t" inset="20pt,0,0,15pt">
                <w:txbxContent>
                  <w:p w14:paraId="09EC344E" w14:textId="459F5AEB"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65CA" w14:textId="07A754B0" w:rsidR="00B8582E" w:rsidRDefault="00B8582E">
    <w:pPr>
      <w:pStyle w:val="Voettekst"/>
    </w:pPr>
    <w:r>
      <w:rPr>
        <w:noProof/>
      </w:rPr>
      <mc:AlternateContent>
        <mc:Choice Requires="wps">
          <w:drawing>
            <wp:anchor distT="0" distB="0" distL="0" distR="0" simplePos="0" relativeHeight="251661312" behindDoc="0" locked="0" layoutInCell="1" allowOverlap="1" wp14:anchorId="39689278" wp14:editId="13A69534">
              <wp:simplePos x="904875" y="10067925"/>
              <wp:positionH relativeFrom="page">
                <wp:align>left</wp:align>
              </wp:positionH>
              <wp:positionV relativeFrom="page">
                <wp:align>bottom</wp:align>
              </wp:positionV>
              <wp:extent cx="1080770" cy="307340"/>
              <wp:effectExtent l="0" t="0" r="5080" b="0"/>
              <wp:wrapNone/>
              <wp:docPr id="843892122" name="Tekstvak 3" descr="Classificatie: Corpor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0770" cy="307340"/>
                      </a:xfrm>
                      <a:prstGeom prst="rect">
                        <a:avLst/>
                      </a:prstGeom>
                      <a:noFill/>
                      <a:ln>
                        <a:noFill/>
                      </a:ln>
                    </wps:spPr>
                    <wps:txbx>
                      <w:txbxContent>
                        <w:p w14:paraId="1634535E" w14:textId="706EEBC0"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689278" id="_x0000_t202" coordsize="21600,21600" o:spt="202" path="m,l,21600r21600,l21600,xe">
              <v:stroke joinstyle="miter"/>
              <v:path gradientshapeok="t" o:connecttype="rect"/>
            </v:shapetype>
            <v:shape id="Tekstvak 3" o:spid="_x0000_s1027" type="#_x0000_t202" alt="Classificatie: Corporate" style="position:absolute;margin-left:0;margin-top:0;width:85.1pt;height:24.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" filled="f" stroked="f">
              <v:fill o:detectmouseclick="t"/>
              <v:textbox style="mso-fit-shape-to-text:t" inset="20pt,0,0,15pt">
                <w:txbxContent>
                  <w:p w14:paraId="1634535E" w14:textId="706EEBC0"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F251" w14:textId="00C3BCE2" w:rsidR="00B8582E" w:rsidRDefault="00B8582E">
    <w:pPr>
      <w:pStyle w:val="Voettekst"/>
    </w:pPr>
    <w:r>
      <w:rPr>
        <w:noProof/>
      </w:rPr>
      <mc:AlternateContent>
        <mc:Choice Requires="wps">
          <w:drawing>
            <wp:anchor distT="0" distB="0" distL="0" distR="0" simplePos="0" relativeHeight="251659264" behindDoc="0" locked="0" layoutInCell="1" allowOverlap="1" wp14:anchorId="7031D7F4" wp14:editId="63C0667B">
              <wp:simplePos x="635" y="635"/>
              <wp:positionH relativeFrom="page">
                <wp:align>left</wp:align>
              </wp:positionH>
              <wp:positionV relativeFrom="page">
                <wp:align>bottom</wp:align>
              </wp:positionV>
              <wp:extent cx="1080770" cy="307340"/>
              <wp:effectExtent l="0" t="0" r="5080" b="0"/>
              <wp:wrapNone/>
              <wp:docPr id="583978216" name="Tekstvak 1" descr="Classificatie: Corpor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0770" cy="307340"/>
                      </a:xfrm>
                      <a:prstGeom prst="rect">
                        <a:avLst/>
                      </a:prstGeom>
                      <a:noFill/>
                      <a:ln>
                        <a:noFill/>
                      </a:ln>
                    </wps:spPr>
                    <wps:txbx>
                      <w:txbxContent>
                        <w:p w14:paraId="17A03C3E" w14:textId="7933C4E7"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31D7F4" id="_x0000_t202" coordsize="21600,21600" o:spt="202" path="m,l,21600r21600,l21600,xe">
              <v:stroke joinstyle="miter"/>
              <v:path gradientshapeok="t" o:connecttype="rect"/>
            </v:shapetype>
            <v:shape id="Tekstvak 1" o:spid="_x0000_s1028" type="#_x0000_t202" alt="Classificatie: Corporate" style="position:absolute;margin-left:0;margin-top:0;width:85.1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" filled="f" stroked="f">
              <v:fill o:detectmouseclick="t"/>
              <v:textbox style="mso-fit-shape-to-text:t" inset="20pt,0,0,15pt">
                <w:txbxContent>
                  <w:p w14:paraId="17A03C3E" w14:textId="7933C4E7" w:rsidR="00B8582E" w:rsidRPr="00B8582E" w:rsidRDefault="00B8582E" w:rsidP="00B8582E">
                    <w:pPr>
                      <w:spacing w:after="0"/>
                      <w:rPr>
                        <w:rFonts w:ascii="Calibri" w:eastAsia="Calibri" w:hAnsi="Calibri" w:cs="Calibri"/>
                        <w:noProof/>
                        <w:color w:val="000000"/>
                        <w:sz w:val="14"/>
                        <w:szCs w:val="14"/>
                      </w:rPr>
                    </w:pPr>
                    <w:r w:rsidRPr="00B8582E">
                      <w:rPr>
                        <w:rFonts w:ascii="Calibri" w:eastAsia="Calibri" w:hAnsi="Calibri" w:cs="Calibri"/>
                        <w:noProof/>
                        <w:color w:val="000000"/>
                        <w:sz w:val="14"/>
                        <w:szCs w:val="14"/>
                      </w:rPr>
                      <w:t>Classificatie: Corporate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AAE8" w14:textId="77777777" w:rsidR="008C5F96" w:rsidRDefault="008C5F96" w:rsidP="00D259EF">
      <w:pPr>
        <w:spacing w:after="0" w:line="240" w:lineRule="auto"/>
      </w:pPr>
      <w:r>
        <w:separator/>
      </w:r>
    </w:p>
  </w:footnote>
  <w:footnote w:type="continuationSeparator" w:id="0">
    <w:p w14:paraId="5843F68B" w14:textId="77777777" w:rsidR="008C5F96" w:rsidRDefault="008C5F96"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4CE3A936">
          <wp:simplePos x="0" y="0"/>
          <wp:positionH relativeFrom="margin">
            <wp:align>right</wp:align>
          </wp:positionH>
          <wp:positionV relativeFrom="paragraph">
            <wp:posOffset>-412115</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  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2222CF"/>
    <w:multiLevelType w:val="multilevel"/>
    <w:tmpl w:val="3A6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6" w15:restartNumberingAfterBreak="0">
    <w:nsid w:val="455766DB"/>
    <w:multiLevelType w:val="hybridMultilevel"/>
    <w:tmpl w:val="BCB0529A"/>
    <w:lvl w:ilvl="0" w:tplc="127A23C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9" w15:restartNumberingAfterBreak="0">
    <w:nsid w:val="74275FED"/>
    <w:multiLevelType w:val="hybridMultilevel"/>
    <w:tmpl w:val="FD34719E"/>
    <w:lvl w:ilvl="0" w:tplc="1234DC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8"/>
  </w:num>
  <w:num w:numId="2" w16cid:durableId="1931962442">
    <w:abstractNumId w:val="10"/>
  </w:num>
  <w:num w:numId="3" w16cid:durableId="807010556">
    <w:abstractNumId w:val="0"/>
  </w:num>
  <w:num w:numId="4" w16cid:durableId="1414010578">
    <w:abstractNumId w:val="5"/>
  </w:num>
  <w:num w:numId="5" w16cid:durableId="1560171169">
    <w:abstractNumId w:val="3"/>
  </w:num>
  <w:num w:numId="6" w16cid:durableId="657805596">
    <w:abstractNumId w:val="7"/>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060979594">
    <w:abstractNumId w:val="4"/>
  </w:num>
  <w:num w:numId="10" w16cid:durableId="2030637517">
    <w:abstractNumId w:val="6"/>
  </w:num>
  <w:num w:numId="11" w16cid:durableId="1113751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067D"/>
    <w:rsid w:val="00016DAC"/>
    <w:rsid w:val="00025792"/>
    <w:rsid w:val="00031079"/>
    <w:rsid w:val="00050947"/>
    <w:rsid w:val="00070CC7"/>
    <w:rsid w:val="00074303"/>
    <w:rsid w:val="00081400"/>
    <w:rsid w:val="0008150D"/>
    <w:rsid w:val="000816E5"/>
    <w:rsid w:val="00083A74"/>
    <w:rsid w:val="000869CF"/>
    <w:rsid w:val="00096F31"/>
    <w:rsid w:val="000974AE"/>
    <w:rsid w:val="000D6243"/>
    <w:rsid w:val="001355D9"/>
    <w:rsid w:val="00150C73"/>
    <w:rsid w:val="00154EC9"/>
    <w:rsid w:val="001614E3"/>
    <w:rsid w:val="00183A25"/>
    <w:rsid w:val="00192472"/>
    <w:rsid w:val="001C2EA4"/>
    <w:rsid w:val="001C3CDB"/>
    <w:rsid w:val="001C6FC8"/>
    <w:rsid w:val="00200DE5"/>
    <w:rsid w:val="00201682"/>
    <w:rsid w:val="002363FF"/>
    <w:rsid w:val="00272377"/>
    <w:rsid w:val="00274BD7"/>
    <w:rsid w:val="00274C57"/>
    <w:rsid w:val="0027694C"/>
    <w:rsid w:val="0028475B"/>
    <w:rsid w:val="00291625"/>
    <w:rsid w:val="002939BF"/>
    <w:rsid w:val="002973B8"/>
    <w:rsid w:val="002B0267"/>
    <w:rsid w:val="002E61A0"/>
    <w:rsid w:val="002F27F2"/>
    <w:rsid w:val="002F3C8E"/>
    <w:rsid w:val="00316AEB"/>
    <w:rsid w:val="00323AE2"/>
    <w:rsid w:val="00323F53"/>
    <w:rsid w:val="00327FDF"/>
    <w:rsid w:val="00336A9A"/>
    <w:rsid w:val="003609EB"/>
    <w:rsid w:val="00396477"/>
    <w:rsid w:val="003A4228"/>
    <w:rsid w:val="003B196B"/>
    <w:rsid w:val="003B2E1E"/>
    <w:rsid w:val="003B5EF9"/>
    <w:rsid w:val="003C5FB1"/>
    <w:rsid w:val="003E73CC"/>
    <w:rsid w:val="003F6C23"/>
    <w:rsid w:val="00421B66"/>
    <w:rsid w:val="00424289"/>
    <w:rsid w:val="00426C31"/>
    <w:rsid w:val="00431573"/>
    <w:rsid w:val="00436E00"/>
    <w:rsid w:val="004405D6"/>
    <w:rsid w:val="00445995"/>
    <w:rsid w:val="00451894"/>
    <w:rsid w:val="004613FE"/>
    <w:rsid w:val="00465F87"/>
    <w:rsid w:val="00472610"/>
    <w:rsid w:val="004B11E2"/>
    <w:rsid w:val="004D3A37"/>
    <w:rsid w:val="004F386B"/>
    <w:rsid w:val="004F5C7D"/>
    <w:rsid w:val="00516A7B"/>
    <w:rsid w:val="00527CD0"/>
    <w:rsid w:val="00540A08"/>
    <w:rsid w:val="00555960"/>
    <w:rsid w:val="00561498"/>
    <w:rsid w:val="00566227"/>
    <w:rsid w:val="005A2737"/>
    <w:rsid w:val="005A69F2"/>
    <w:rsid w:val="005B2D1C"/>
    <w:rsid w:val="005E03C1"/>
    <w:rsid w:val="00641A9F"/>
    <w:rsid w:val="00677BDC"/>
    <w:rsid w:val="00682E76"/>
    <w:rsid w:val="006848D7"/>
    <w:rsid w:val="00691D65"/>
    <w:rsid w:val="006B28AE"/>
    <w:rsid w:val="006B57E3"/>
    <w:rsid w:val="006B70AB"/>
    <w:rsid w:val="006D0529"/>
    <w:rsid w:val="006D0EE7"/>
    <w:rsid w:val="006E3118"/>
    <w:rsid w:val="006E7C8B"/>
    <w:rsid w:val="007125B2"/>
    <w:rsid w:val="007336CF"/>
    <w:rsid w:val="00747A8A"/>
    <w:rsid w:val="00774CB3"/>
    <w:rsid w:val="00776B92"/>
    <w:rsid w:val="00781118"/>
    <w:rsid w:val="00795F4E"/>
    <w:rsid w:val="007B7449"/>
    <w:rsid w:val="007E4202"/>
    <w:rsid w:val="007E6B69"/>
    <w:rsid w:val="008057C5"/>
    <w:rsid w:val="00811B16"/>
    <w:rsid w:val="00811E60"/>
    <w:rsid w:val="00812D1C"/>
    <w:rsid w:val="00813A8F"/>
    <w:rsid w:val="008238A5"/>
    <w:rsid w:val="0084105E"/>
    <w:rsid w:val="00841D85"/>
    <w:rsid w:val="0085677C"/>
    <w:rsid w:val="008648CE"/>
    <w:rsid w:val="00887047"/>
    <w:rsid w:val="00893BC8"/>
    <w:rsid w:val="008A5B9F"/>
    <w:rsid w:val="008B7194"/>
    <w:rsid w:val="008C5F96"/>
    <w:rsid w:val="008E7584"/>
    <w:rsid w:val="008F045E"/>
    <w:rsid w:val="008F05CB"/>
    <w:rsid w:val="008F0FBE"/>
    <w:rsid w:val="008F35DA"/>
    <w:rsid w:val="009133AB"/>
    <w:rsid w:val="00923F38"/>
    <w:rsid w:val="00924725"/>
    <w:rsid w:val="00943EDA"/>
    <w:rsid w:val="00950006"/>
    <w:rsid w:val="00994CBF"/>
    <w:rsid w:val="009A12F3"/>
    <w:rsid w:val="009A15ED"/>
    <w:rsid w:val="009A5B20"/>
    <w:rsid w:val="009C2644"/>
    <w:rsid w:val="009D5987"/>
    <w:rsid w:val="009E1CC2"/>
    <w:rsid w:val="00A3400B"/>
    <w:rsid w:val="00A60372"/>
    <w:rsid w:val="00A72C90"/>
    <w:rsid w:val="00A8224F"/>
    <w:rsid w:val="00A94F36"/>
    <w:rsid w:val="00A95B51"/>
    <w:rsid w:val="00AA0380"/>
    <w:rsid w:val="00AB1242"/>
    <w:rsid w:val="00AB7053"/>
    <w:rsid w:val="00AD09F7"/>
    <w:rsid w:val="00B00DCE"/>
    <w:rsid w:val="00B01675"/>
    <w:rsid w:val="00B33226"/>
    <w:rsid w:val="00B41F07"/>
    <w:rsid w:val="00B571D9"/>
    <w:rsid w:val="00B664C7"/>
    <w:rsid w:val="00B7490B"/>
    <w:rsid w:val="00B8582E"/>
    <w:rsid w:val="00B86F89"/>
    <w:rsid w:val="00BA4537"/>
    <w:rsid w:val="00BD026B"/>
    <w:rsid w:val="00BE1CF6"/>
    <w:rsid w:val="00BE64EC"/>
    <w:rsid w:val="00BF6ED3"/>
    <w:rsid w:val="00C03B6D"/>
    <w:rsid w:val="00C32552"/>
    <w:rsid w:val="00C35510"/>
    <w:rsid w:val="00C472A1"/>
    <w:rsid w:val="00C722D7"/>
    <w:rsid w:val="00C97164"/>
    <w:rsid w:val="00CC1D55"/>
    <w:rsid w:val="00CD48FE"/>
    <w:rsid w:val="00CD55BE"/>
    <w:rsid w:val="00CD77F5"/>
    <w:rsid w:val="00CE1ACB"/>
    <w:rsid w:val="00CE330E"/>
    <w:rsid w:val="00CE6CED"/>
    <w:rsid w:val="00D20FE6"/>
    <w:rsid w:val="00D242C0"/>
    <w:rsid w:val="00D259EF"/>
    <w:rsid w:val="00D32B15"/>
    <w:rsid w:val="00D425A6"/>
    <w:rsid w:val="00D70EEA"/>
    <w:rsid w:val="00D72D22"/>
    <w:rsid w:val="00D953DD"/>
    <w:rsid w:val="00D95566"/>
    <w:rsid w:val="00DA2AC7"/>
    <w:rsid w:val="00DA6C04"/>
    <w:rsid w:val="00DB3F73"/>
    <w:rsid w:val="00DB671B"/>
    <w:rsid w:val="00DC6E3C"/>
    <w:rsid w:val="00DD536E"/>
    <w:rsid w:val="00DE4E47"/>
    <w:rsid w:val="00E01677"/>
    <w:rsid w:val="00E01AEE"/>
    <w:rsid w:val="00E07EC7"/>
    <w:rsid w:val="00E1220D"/>
    <w:rsid w:val="00E1703D"/>
    <w:rsid w:val="00E2413A"/>
    <w:rsid w:val="00E56202"/>
    <w:rsid w:val="00E90AED"/>
    <w:rsid w:val="00E91A52"/>
    <w:rsid w:val="00EA350D"/>
    <w:rsid w:val="00EA4453"/>
    <w:rsid w:val="00EB5219"/>
    <w:rsid w:val="00EB556D"/>
    <w:rsid w:val="00EBE10F"/>
    <w:rsid w:val="00EF7BE4"/>
    <w:rsid w:val="00F06C7F"/>
    <w:rsid w:val="00F22D0B"/>
    <w:rsid w:val="00F315F4"/>
    <w:rsid w:val="00F4183E"/>
    <w:rsid w:val="00F41A2C"/>
    <w:rsid w:val="00F42935"/>
    <w:rsid w:val="00F42C5B"/>
    <w:rsid w:val="00F73DBB"/>
    <w:rsid w:val="00F87498"/>
    <w:rsid w:val="00FA117F"/>
    <w:rsid w:val="00FA49E6"/>
    <w:rsid w:val="00FB1B36"/>
    <w:rsid w:val="00FB400F"/>
    <w:rsid w:val="00FC0EF2"/>
    <w:rsid w:val="00FC2497"/>
    <w:rsid w:val="00FC3582"/>
    <w:rsid w:val="00FD55A7"/>
    <w:rsid w:val="00FE15AF"/>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C2D21EC"/>
    <w:rsid w:val="0D6678B7"/>
    <w:rsid w:val="0EA93658"/>
    <w:rsid w:val="0F0016FB"/>
    <w:rsid w:val="0FA05890"/>
    <w:rsid w:val="0FD06C7A"/>
    <w:rsid w:val="0FE2CD63"/>
    <w:rsid w:val="0FF01F9B"/>
    <w:rsid w:val="108EE6B5"/>
    <w:rsid w:val="10BC216E"/>
    <w:rsid w:val="1109F25F"/>
    <w:rsid w:val="1196328A"/>
    <w:rsid w:val="12D4E1EC"/>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0337414"/>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3C2FE"/>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7097442">
      <w:bodyDiv w:val="1"/>
      <w:marLeft w:val="0"/>
      <w:marRight w:val="0"/>
      <w:marTop w:val="0"/>
      <w:marBottom w:val="0"/>
      <w:divBdr>
        <w:top w:val="none" w:sz="0" w:space="0" w:color="auto"/>
        <w:left w:val="none" w:sz="0" w:space="0" w:color="auto"/>
        <w:bottom w:val="none" w:sz="0" w:space="0" w:color="auto"/>
        <w:right w:val="none" w:sz="0" w:space="0" w:color="auto"/>
      </w:divBdr>
      <w:divsChild>
        <w:div w:id="96916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3851767">
      <w:bodyDiv w:val="1"/>
      <w:marLeft w:val="0"/>
      <w:marRight w:val="0"/>
      <w:marTop w:val="0"/>
      <w:marBottom w:val="0"/>
      <w:divBdr>
        <w:top w:val="none" w:sz="0" w:space="0" w:color="auto"/>
        <w:left w:val="none" w:sz="0" w:space="0" w:color="auto"/>
        <w:bottom w:val="none" w:sz="0" w:space="0" w:color="auto"/>
        <w:right w:val="none" w:sz="0" w:space="0" w:color="auto"/>
      </w:divBdr>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574361278">
      <w:bodyDiv w:val="1"/>
      <w:marLeft w:val="0"/>
      <w:marRight w:val="0"/>
      <w:marTop w:val="0"/>
      <w:marBottom w:val="0"/>
      <w:divBdr>
        <w:top w:val="none" w:sz="0" w:space="0" w:color="auto"/>
        <w:left w:val="none" w:sz="0" w:space="0" w:color="auto"/>
        <w:bottom w:val="none" w:sz="0" w:space="0" w:color="auto"/>
        <w:right w:val="none" w:sz="0" w:space="0" w:color="auto"/>
      </w:divBdr>
      <w:divsChild>
        <w:div w:id="1353385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797023">
      <w:bodyDiv w:val="1"/>
      <w:marLeft w:val="0"/>
      <w:marRight w:val="0"/>
      <w:marTop w:val="0"/>
      <w:marBottom w:val="0"/>
      <w:divBdr>
        <w:top w:val="none" w:sz="0" w:space="0" w:color="auto"/>
        <w:left w:val="none" w:sz="0" w:space="0" w:color="auto"/>
        <w:bottom w:val="none" w:sz="0" w:space="0" w:color="auto"/>
        <w:right w:val="none" w:sz="0" w:space="0" w:color="auto"/>
      </w:divBdr>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5DC43A7D3493A8529F7795818DC94"/>
        <w:category>
          <w:name w:val="Algemeen"/>
          <w:gallery w:val="placeholder"/>
        </w:category>
        <w:types>
          <w:type w:val="bbPlcHdr"/>
        </w:types>
        <w:behaviors>
          <w:behavior w:val="content"/>
        </w:behaviors>
        <w:guid w:val="{5B5977BE-5BC0-4F49-A2F5-C028F1E49DF5}"/>
      </w:docPartPr>
      <w:docPartBody>
        <w:p w:rsidR="0066702D" w:rsidRDefault="0066702D" w:rsidP="0066702D">
          <w:pPr>
            <w:pStyle w:val="F575DC43A7D3493A8529F7795818DC94"/>
          </w:pPr>
          <w:r w:rsidRPr="00FA582B">
            <w:rPr>
              <w:rStyle w:val="Tekstvantijdelijkeaanduiding"/>
            </w:rPr>
            <w:t>Klik of tik om tekst in te voeren.</w:t>
          </w:r>
        </w:p>
      </w:docPartBody>
    </w:docPart>
    <w:docPart>
      <w:docPartPr>
        <w:name w:val="0EF744756F3E476EAF34FF2353B8F0A5"/>
        <w:category>
          <w:name w:val="Algemeen"/>
          <w:gallery w:val="placeholder"/>
        </w:category>
        <w:types>
          <w:type w:val="bbPlcHdr"/>
        </w:types>
        <w:behaviors>
          <w:behavior w:val="content"/>
        </w:behaviors>
        <w:guid w:val="{BFBA53F4-5DF3-4BF2-8E5F-0F8CCA371491}"/>
      </w:docPartPr>
      <w:docPartBody>
        <w:p w:rsidR="0066702D" w:rsidRDefault="0066702D" w:rsidP="0066702D">
          <w:pPr>
            <w:pStyle w:val="0EF744756F3E476EAF34FF2353B8F0A5"/>
          </w:pPr>
          <w:r w:rsidRPr="00FA582B">
            <w:rPr>
              <w:rStyle w:val="Tekstvantijdelijkeaanduiding"/>
            </w:rPr>
            <w:t>Klik of tik om tekst in te voeren.</w:t>
          </w:r>
        </w:p>
      </w:docPartBody>
    </w:docPart>
    <w:docPart>
      <w:docPartPr>
        <w:name w:val="B50C9241D56E426FB5DFF0E5A664DE5D"/>
        <w:category>
          <w:name w:val="Algemeen"/>
          <w:gallery w:val="placeholder"/>
        </w:category>
        <w:types>
          <w:type w:val="bbPlcHdr"/>
        </w:types>
        <w:behaviors>
          <w:behavior w:val="content"/>
        </w:behaviors>
        <w:guid w:val="{A658FFAF-EFAA-48AC-976C-710EDF2EC1EE}"/>
      </w:docPartPr>
      <w:docPartBody>
        <w:p w:rsidR="0066702D" w:rsidRDefault="0066702D" w:rsidP="0066702D">
          <w:pPr>
            <w:pStyle w:val="B50C9241D56E426FB5DFF0E5A664DE5D"/>
          </w:pPr>
          <w:r w:rsidRPr="00FA582B">
            <w:rPr>
              <w:rStyle w:val="Tekstvantijdelijkeaanduiding"/>
            </w:rPr>
            <w:t>Klik of tik om tekst in te voeren.</w:t>
          </w:r>
        </w:p>
      </w:docPartBody>
    </w:docPart>
    <w:docPart>
      <w:docPartPr>
        <w:name w:val="F648829DE5194C48A52EFE2005DD3BD4"/>
        <w:category>
          <w:name w:val="Algemeen"/>
          <w:gallery w:val="placeholder"/>
        </w:category>
        <w:types>
          <w:type w:val="bbPlcHdr"/>
        </w:types>
        <w:behaviors>
          <w:behavior w:val="content"/>
        </w:behaviors>
        <w:guid w:val="{EB8A0532-FE9C-4FCC-A01D-D32C603DBFB1}"/>
      </w:docPartPr>
      <w:docPartBody>
        <w:p w:rsidR="0066702D" w:rsidRDefault="0066702D" w:rsidP="0066702D">
          <w:pPr>
            <w:pStyle w:val="F648829DE5194C48A52EFE2005DD3BD4"/>
          </w:pPr>
          <w:r w:rsidRPr="00FA582B">
            <w:rPr>
              <w:rStyle w:val="Tekstvantijdelijkeaanduiding"/>
            </w:rPr>
            <w:t>Klik of tik om tekst in te voeren.</w:t>
          </w:r>
        </w:p>
      </w:docPartBody>
    </w:docPart>
    <w:docPart>
      <w:docPartPr>
        <w:name w:val="6B6EF4C72C0F49E2BD1D45F12D366AF0"/>
        <w:category>
          <w:name w:val="Algemeen"/>
          <w:gallery w:val="placeholder"/>
        </w:category>
        <w:types>
          <w:type w:val="bbPlcHdr"/>
        </w:types>
        <w:behaviors>
          <w:behavior w:val="content"/>
        </w:behaviors>
        <w:guid w:val="{A1AE3179-2888-4B2E-B383-CDF8443FEE3D}"/>
      </w:docPartPr>
      <w:docPartBody>
        <w:p w:rsidR="0066702D" w:rsidRDefault="0066702D" w:rsidP="0066702D">
          <w:pPr>
            <w:pStyle w:val="6B6EF4C72C0F49E2BD1D45F12D366AF0"/>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Raleway">
    <w:panose1 w:val="00000000000000000000"/>
    <w:charset w:val="00"/>
    <w:family w:val="swiss"/>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2D"/>
    <w:rsid w:val="000F21EC"/>
    <w:rsid w:val="00425A27"/>
    <w:rsid w:val="00543538"/>
    <w:rsid w:val="0066702D"/>
    <w:rsid w:val="006E3118"/>
    <w:rsid w:val="006E7C8B"/>
    <w:rsid w:val="00747A8A"/>
    <w:rsid w:val="0084105E"/>
    <w:rsid w:val="00AB7053"/>
    <w:rsid w:val="00BA4537"/>
    <w:rsid w:val="00F5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6702D"/>
    <w:rPr>
      <w:color w:val="808080"/>
    </w:rPr>
  </w:style>
  <w:style w:type="paragraph" w:customStyle="1" w:styleId="F575DC43A7D3493A8529F7795818DC94">
    <w:name w:val="F575DC43A7D3493A8529F7795818DC94"/>
    <w:rsid w:val="0066702D"/>
  </w:style>
  <w:style w:type="paragraph" w:customStyle="1" w:styleId="0EF744756F3E476EAF34FF2353B8F0A5">
    <w:name w:val="0EF744756F3E476EAF34FF2353B8F0A5"/>
    <w:rsid w:val="0066702D"/>
  </w:style>
  <w:style w:type="paragraph" w:customStyle="1" w:styleId="B50C9241D56E426FB5DFF0E5A664DE5D">
    <w:name w:val="B50C9241D56E426FB5DFF0E5A664DE5D"/>
    <w:rsid w:val="0066702D"/>
  </w:style>
  <w:style w:type="paragraph" w:customStyle="1" w:styleId="F648829DE5194C48A52EFE2005DD3BD4">
    <w:name w:val="F648829DE5194C48A52EFE2005DD3BD4"/>
    <w:rsid w:val="0066702D"/>
  </w:style>
  <w:style w:type="paragraph" w:customStyle="1" w:styleId="6B6EF4C72C0F49E2BD1D45F12D366AF0">
    <w:name w:val="6B6EF4C72C0F49E2BD1D45F12D366AF0"/>
    <w:rsid w:val="00667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11825a-7a44-49b3-afb0-008f73b138d0">
      <Terms xmlns="http://schemas.microsoft.com/office/infopath/2007/PartnerControls"/>
    </lcf76f155ced4ddcb4097134ff3c332f>
    <TaxCatchAll xmlns="670f08fe-f299-462a-824d-670b049ed0cf" xsi:nil="true"/>
    <SharedWithUsers xmlns="670f08fe-f299-462a-824d-670b049ed0cf">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3E737BF41074FA1F2221082DDE078" ma:contentTypeVersion="17" ma:contentTypeDescription="Create a new document." ma:contentTypeScope="" ma:versionID="5394dcca13d33463d1643feba2c6f5f6">
  <xsd:schema xmlns:xsd="http://www.w3.org/2001/XMLSchema" xmlns:xs="http://www.w3.org/2001/XMLSchema" xmlns:p="http://schemas.microsoft.com/office/2006/metadata/properties" xmlns:ns2="2311825a-7a44-49b3-afb0-008f73b138d0" xmlns:ns3="670f08fe-f299-462a-824d-670b049ed0cf" targetNamespace="http://schemas.microsoft.com/office/2006/metadata/properties" ma:root="true" ma:fieldsID="8efe2e9ea9342340b133ed1e7fe8988e" ns2:_="" ns3:_="">
    <xsd:import namespace="2311825a-7a44-49b3-afb0-008f73b138d0"/>
    <xsd:import namespace="670f08fe-f299-462a-824d-670b049ed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825a-7a44-49b3-afb0-008f73b13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f08fe-f299-462a-824d-670b049ed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adaa34-ff24-4527-b4b0-b417a51cf52b}" ma:internalName="TaxCatchAll" ma:showField="CatchAllData" ma:web="670f08fe-f299-462a-824d-670b049ed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2.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2311825a-7a44-49b3-afb0-008f73b138d0"/>
    <ds:schemaRef ds:uri="670f08fe-f299-462a-824d-670b049ed0cf"/>
  </ds:schemaRefs>
</ds:datastoreItem>
</file>

<file path=customXml/itemProps3.xml><?xml version="1.0" encoding="utf-8"?>
<ds:datastoreItem xmlns:ds="http://schemas.openxmlformats.org/officeDocument/2006/customXml" ds:itemID="{A23064FD-EA9C-448F-B05F-D89AE3C2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1825a-7a44-49b3-afb0-008f73b138d0"/>
    <ds:schemaRef ds:uri="670f08fe-f299-462a-824d-670b049ed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8EF20-7843-4571-BBF4-585EC7098FDB}">
  <ds:schemaRefs>
    <ds:schemaRef ds:uri="http://schemas.microsoft.com/sharepoint/v3/contenttype/forms"/>
  </ds:schemaRefs>
</ds:datastoreItem>
</file>

<file path=docMetadata/LabelInfo.xml><?xml version="1.0" encoding="utf-8"?>
<clbl:labelList xmlns:clbl="http://schemas.microsoft.com/office/2020/mipLabelMetadata">
  <clbl:label id="{94086e73-b190-4b84-b59f-38c75e45d1cf}" enabled="1" method="Standard" siteId="{de1fb6ee-54ae-40a2-8c2a-0cfdee0c7a03}"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Jan Bakker</cp:lastModifiedBy>
  <cp:revision>4</cp:revision>
  <dcterms:created xsi:type="dcterms:W3CDTF">2025-06-03T12:02:00Z</dcterms:created>
  <dcterms:modified xsi:type="dcterms:W3CDTF">2025-07-28T20:59:00Z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y fmtid="{D5CDD505-2E9C-101B-9397-08002B2CF9AE}" pid="5" name="ClassificationContentMarkingFooterShapeIds">
    <vt:lpwstr>22cecce8,4076b86c,324cc59a</vt:lpwstr>
  </property>
  <property fmtid="{D5CDD505-2E9C-101B-9397-08002B2CF9AE}" pid="6" name="ClassificationContentMarkingFooterFontProps">
    <vt:lpwstr>#000000,7,Calibri</vt:lpwstr>
  </property>
  <property fmtid="{D5CDD505-2E9C-101B-9397-08002B2CF9AE}" pid="7" name="ClassificationContentMarkingFooterText">
    <vt:lpwstr>Classificatie: Corporate</vt:lpwstr>
  </property>
</Properties>
</file>